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BE01" w14:textId="43A5B42D" w:rsidR="00C46A62" w:rsidRDefault="006E3A2E" w:rsidP="00C46A62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Świnoujście, dnia </w:t>
      </w:r>
      <w:r w:rsidR="006E5D0B">
        <w:rPr>
          <w:rFonts w:ascii="Times New Roman" w:hAnsi="Times New Roman" w:cs="Times New Roman"/>
          <w:sz w:val="24"/>
          <w:szCs w:val="24"/>
        </w:rPr>
        <w:t>23</w:t>
      </w:r>
      <w:r w:rsidR="00C46A62">
        <w:rPr>
          <w:rFonts w:ascii="Times New Roman" w:hAnsi="Times New Roman" w:cs="Times New Roman"/>
          <w:sz w:val="24"/>
          <w:szCs w:val="24"/>
        </w:rPr>
        <w:t>.0</w:t>
      </w:r>
      <w:r w:rsidR="00DD59A1">
        <w:rPr>
          <w:rFonts w:ascii="Times New Roman" w:hAnsi="Times New Roman" w:cs="Times New Roman"/>
          <w:sz w:val="24"/>
          <w:szCs w:val="24"/>
        </w:rPr>
        <w:t>4</w:t>
      </w:r>
      <w:r w:rsidR="00C46A62">
        <w:rPr>
          <w:rFonts w:ascii="Times New Roman" w:hAnsi="Times New Roman" w:cs="Times New Roman"/>
          <w:sz w:val="24"/>
          <w:szCs w:val="24"/>
        </w:rPr>
        <w:t>.201</w:t>
      </w:r>
      <w:r w:rsidR="00DD59A1">
        <w:rPr>
          <w:rFonts w:ascii="Times New Roman" w:hAnsi="Times New Roman" w:cs="Times New Roman"/>
          <w:sz w:val="24"/>
          <w:szCs w:val="24"/>
        </w:rPr>
        <w:t xml:space="preserve">9 </w:t>
      </w:r>
      <w:r w:rsidR="00C46A62" w:rsidRPr="00C46A62">
        <w:rPr>
          <w:rFonts w:ascii="Times New Roman" w:hAnsi="Times New Roman" w:cs="Times New Roman"/>
          <w:sz w:val="24"/>
          <w:szCs w:val="24"/>
        </w:rPr>
        <w:t>r.</w:t>
      </w:r>
    </w:p>
    <w:p w14:paraId="58DCCB05" w14:textId="448459C4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  <w:r w:rsidRPr="00C46A62">
        <w:rPr>
          <w:rFonts w:ascii="Times New Roman" w:hAnsi="Times New Roman" w:cs="Times New Roman"/>
          <w:sz w:val="24"/>
          <w:szCs w:val="24"/>
        </w:rPr>
        <w:t>Ośrodek Sportu i Rekreacji „Wyspiarz”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705684" w14:textId="11C89729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  <w:r w:rsidRPr="00C46A62">
        <w:rPr>
          <w:rFonts w:ascii="Times New Roman" w:hAnsi="Times New Roman" w:cs="Times New Roman"/>
          <w:sz w:val="24"/>
          <w:szCs w:val="24"/>
        </w:rPr>
        <w:t>ul. Matejki 22</w:t>
      </w:r>
    </w:p>
    <w:p w14:paraId="1DB3D24F" w14:textId="77777777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  <w:r w:rsidRPr="00C46A62">
        <w:rPr>
          <w:rFonts w:ascii="Times New Roman" w:hAnsi="Times New Roman" w:cs="Times New Roman"/>
          <w:sz w:val="24"/>
          <w:szCs w:val="24"/>
        </w:rPr>
        <w:t>72-600 Świnoujście</w:t>
      </w:r>
    </w:p>
    <w:p w14:paraId="1697D7B3" w14:textId="77777777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  <w:r w:rsidRPr="00C46A6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A3AADF1" w14:textId="77777777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</w:p>
    <w:p w14:paraId="7D014201" w14:textId="1AE59669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6E5D0B">
        <w:rPr>
          <w:rFonts w:ascii="Times New Roman" w:hAnsi="Times New Roman" w:cs="Times New Roman"/>
          <w:b/>
          <w:sz w:val="24"/>
          <w:szCs w:val="24"/>
        </w:rPr>
        <w:t>6</w:t>
      </w:r>
      <w:r w:rsidRPr="00F86729">
        <w:rPr>
          <w:rFonts w:ascii="Times New Roman" w:hAnsi="Times New Roman" w:cs="Times New Roman"/>
          <w:b/>
          <w:sz w:val="24"/>
          <w:szCs w:val="24"/>
        </w:rPr>
        <w:t>/O/201</w:t>
      </w:r>
      <w:r w:rsidR="00DD59A1">
        <w:rPr>
          <w:rFonts w:ascii="Times New Roman" w:hAnsi="Times New Roman" w:cs="Times New Roman"/>
          <w:b/>
          <w:sz w:val="24"/>
          <w:szCs w:val="24"/>
        </w:rPr>
        <w:t>9</w:t>
      </w:r>
      <w:r w:rsidRPr="00C46A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44E2CC8" w14:textId="77777777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4157A3" w14:textId="7E5470B9" w:rsidR="00C46A62" w:rsidRPr="00775747" w:rsidRDefault="00C46A62" w:rsidP="00775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729">
        <w:rPr>
          <w:rFonts w:ascii="Times New Roman" w:hAnsi="Times New Roman" w:cs="Times New Roman"/>
          <w:b/>
          <w:sz w:val="24"/>
          <w:szCs w:val="24"/>
        </w:rPr>
        <w:t>ZAPYTANIE  OFERTOWE</w:t>
      </w:r>
    </w:p>
    <w:p w14:paraId="2D5A203A" w14:textId="77777777" w:rsidR="00CD55B0" w:rsidRDefault="00C46A62" w:rsidP="00C4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46A62">
        <w:rPr>
          <w:rFonts w:ascii="Times New Roman" w:hAnsi="Times New Roman" w:cs="Times New Roman"/>
          <w:sz w:val="24"/>
          <w:szCs w:val="24"/>
        </w:rPr>
        <w:t>Zamawiający:</w:t>
      </w:r>
    </w:p>
    <w:p w14:paraId="27720D9F" w14:textId="286F2E95" w:rsidR="00CD55B0" w:rsidRDefault="00CD55B0" w:rsidP="00C4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Gmina Miasto Świnoujście</w:t>
      </w:r>
      <w:r w:rsidR="00C46A62" w:rsidRPr="00C4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Wojska Polskiego 1/5, 72-600 Świnoujście NIP:855-15-71-375</w:t>
      </w:r>
    </w:p>
    <w:p w14:paraId="7ECC0B43" w14:textId="5A0DC2F5" w:rsidR="00C46A62" w:rsidRPr="00C46A62" w:rsidRDefault="00CD55B0" w:rsidP="00C4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</w:t>
      </w:r>
      <w:r w:rsidR="00332B33">
        <w:rPr>
          <w:rFonts w:ascii="Times New Roman" w:hAnsi="Times New Roman" w:cs="Times New Roman"/>
          <w:sz w:val="24"/>
          <w:szCs w:val="24"/>
        </w:rPr>
        <w:t xml:space="preserve"> </w:t>
      </w:r>
      <w:r w:rsidR="00C46A62" w:rsidRPr="00C46A62">
        <w:rPr>
          <w:rFonts w:ascii="Times New Roman" w:hAnsi="Times New Roman" w:cs="Times New Roman"/>
          <w:sz w:val="24"/>
          <w:szCs w:val="24"/>
        </w:rPr>
        <w:t>Ośrodek Sportu i Rek</w:t>
      </w:r>
      <w:r w:rsidR="00B007F9">
        <w:rPr>
          <w:rFonts w:ascii="Times New Roman" w:hAnsi="Times New Roman" w:cs="Times New Roman"/>
          <w:sz w:val="24"/>
          <w:szCs w:val="24"/>
        </w:rPr>
        <w:t>reacji „Wyspiarz” ul. Matejki 22, 72-600 Świnoujście</w:t>
      </w:r>
    </w:p>
    <w:p w14:paraId="74D8FDB3" w14:textId="48DAD2CF" w:rsidR="00C46A62" w:rsidRPr="00C46A62" w:rsidRDefault="00B007F9" w:rsidP="00332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6A62" w:rsidRPr="00C46A62">
        <w:rPr>
          <w:rFonts w:ascii="Times New Roman" w:hAnsi="Times New Roman" w:cs="Times New Roman"/>
          <w:sz w:val="24"/>
          <w:szCs w:val="24"/>
        </w:rPr>
        <w:t>Dane do kontaktu:</w:t>
      </w:r>
      <w:r w:rsidR="00B87D12">
        <w:rPr>
          <w:rFonts w:ascii="Times New Roman" w:hAnsi="Times New Roman" w:cs="Times New Roman"/>
          <w:sz w:val="24"/>
          <w:szCs w:val="24"/>
        </w:rPr>
        <w:t xml:space="preserve"> </w:t>
      </w:r>
      <w:r w:rsidR="00DD59A1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="00DD59A1">
        <w:rPr>
          <w:rFonts w:ascii="Times New Roman" w:hAnsi="Times New Roman" w:cs="Times New Roman"/>
          <w:sz w:val="24"/>
          <w:szCs w:val="24"/>
        </w:rPr>
        <w:t>Zmudziński</w:t>
      </w:r>
      <w:proofErr w:type="spellEnd"/>
      <w:r w:rsidR="00332B33">
        <w:rPr>
          <w:rFonts w:ascii="Times New Roman" w:hAnsi="Times New Roman" w:cs="Times New Roman"/>
          <w:sz w:val="24"/>
          <w:szCs w:val="24"/>
        </w:rPr>
        <w:t xml:space="preserve"> – tel.</w:t>
      </w:r>
      <w:r w:rsidR="00C46A62" w:rsidRPr="00C46A62">
        <w:rPr>
          <w:rFonts w:ascii="Times New Roman" w:hAnsi="Times New Roman" w:cs="Times New Roman"/>
          <w:sz w:val="24"/>
          <w:szCs w:val="24"/>
        </w:rPr>
        <w:t xml:space="preserve"> 913213781</w:t>
      </w:r>
      <w:r w:rsidR="00332B33">
        <w:rPr>
          <w:rFonts w:ascii="Times New Roman" w:hAnsi="Times New Roman" w:cs="Times New Roman"/>
          <w:sz w:val="24"/>
          <w:szCs w:val="24"/>
        </w:rPr>
        <w:t xml:space="preserve"> wew. 29, mail: obiektysportowe@osir.swinoujscie.pl</w:t>
      </w:r>
    </w:p>
    <w:p w14:paraId="42DEDEBE" w14:textId="77777777" w:rsidR="00A73E0D" w:rsidRDefault="00C46A62" w:rsidP="00E015CC">
      <w:pPr>
        <w:rPr>
          <w:rFonts w:ascii="Times New Roman" w:hAnsi="Times New Roman" w:cs="Times New Roman"/>
          <w:sz w:val="24"/>
          <w:szCs w:val="24"/>
        </w:rPr>
      </w:pPr>
      <w:r w:rsidRPr="00C46A62"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  <w:r w:rsidR="00E01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0BEEF" w14:textId="01E414D2" w:rsidR="00A73E0D" w:rsidRDefault="00A73E0D" w:rsidP="00A73E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E0D">
        <w:rPr>
          <w:rFonts w:ascii="Times New Roman" w:hAnsi="Times New Roman" w:cs="Times New Roman"/>
          <w:sz w:val="24"/>
          <w:szCs w:val="24"/>
        </w:rPr>
        <w:t>Wydzierżawienie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7366A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66A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6 miesięcy (okres preferowany), jednak nie dłużej niż 12</w:t>
      </w:r>
      <w:r w:rsidR="006C5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miesięcy</w:t>
      </w:r>
      <w:r w:rsidR="006C5F0B">
        <w:rPr>
          <w:rFonts w:ascii="Times New Roman" w:hAnsi="Times New Roman" w:cs="Times New Roman"/>
          <w:sz w:val="24"/>
          <w:szCs w:val="24"/>
        </w:rPr>
        <w:t>,</w:t>
      </w:r>
      <w:r w:rsidRPr="00A73E0D">
        <w:rPr>
          <w:rFonts w:ascii="Times New Roman" w:hAnsi="Times New Roman" w:cs="Times New Roman"/>
          <w:sz w:val="24"/>
          <w:szCs w:val="24"/>
        </w:rPr>
        <w:t xml:space="preserve"> 1 sztuki parkom</w:t>
      </w:r>
      <w:r w:rsidR="0074515E">
        <w:rPr>
          <w:rFonts w:ascii="Times New Roman" w:hAnsi="Times New Roman" w:cs="Times New Roman"/>
          <w:sz w:val="24"/>
          <w:szCs w:val="24"/>
        </w:rPr>
        <w:t>etr</w:t>
      </w:r>
      <w:r w:rsidRPr="00A73E0D">
        <w:rPr>
          <w:rFonts w:ascii="Times New Roman" w:hAnsi="Times New Roman" w:cs="Times New Roman"/>
          <w:sz w:val="24"/>
          <w:szCs w:val="24"/>
        </w:rPr>
        <w:t xml:space="preserve"> do pobierania opłat za parkowanie pojazdów na parkingu zarządzanym przez Ośrodek, niestrzeżonych, całodobowych</w:t>
      </w:r>
      <w:r w:rsidR="00E24DAB" w:rsidRPr="00A73E0D">
        <w:rPr>
          <w:rFonts w:ascii="Times New Roman" w:hAnsi="Times New Roman" w:cs="Times New Roman"/>
          <w:sz w:val="24"/>
          <w:szCs w:val="24"/>
        </w:rPr>
        <w:t>”</w:t>
      </w:r>
      <w:r w:rsidR="009C7136" w:rsidRPr="00A73E0D">
        <w:rPr>
          <w:rFonts w:ascii="Times New Roman" w:hAnsi="Times New Roman" w:cs="Times New Roman"/>
          <w:sz w:val="24"/>
          <w:szCs w:val="24"/>
        </w:rPr>
        <w:t>.</w:t>
      </w:r>
      <w:r w:rsidRPr="00A73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A928C" w14:textId="0FA94C06" w:rsidR="00A73E0D" w:rsidRDefault="00A73E0D" w:rsidP="00A73E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Dostawa, montaż, zaprogramowanie, uruchomienie urządze</w:t>
      </w:r>
      <w:r w:rsidR="00775747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w miejscu wskazanym przez Ośrodek oraz ich demontaż po zakończeniu umowy dzierżawy na koszt Wykonawcy.</w:t>
      </w:r>
    </w:p>
    <w:p w14:paraId="6479AAC0" w14:textId="77777777" w:rsidR="006C5F0B" w:rsidRDefault="006C5F0B" w:rsidP="00A73E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będzie przez okres realizacji zamówienia na własny koszt:</w:t>
      </w:r>
    </w:p>
    <w:p w14:paraId="2E5D22ED" w14:textId="0A854ECC" w:rsidR="006C5F0B" w:rsidRDefault="006C5F0B" w:rsidP="006C5F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dostarczał części zamienne</w:t>
      </w:r>
      <w:r w:rsidR="001B457E">
        <w:rPr>
          <w:rFonts w:ascii="Times New Roman" w:hAnsi="Times New Roman" w:cs="Times New Roman"/>
          <w:sz w:val="24"/>
          <w:szCs w:val="24"/>
        </w:rPr>
        <w:t>,</w:t>
      </w:r>
    </w:p>
    <w:p w14:paraId="6567C730" w14:textId="372C9451" w:rsidR="006C5F0B" w:rsidRDefault="006C5F0B" w:rsidP="006C5F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dostarczał materiały eksploatacyjne</w:t>
      </w:r>
      <w:r w:rsidR="001B457E">
        <w:rPr>
          <w:rFonts w:ascii="Times New Roman" w:hAnsi="Times New Roman" w:cs="Times New Roman"/>
          <w:sz w:val="24"/>
          <w:szCs w:val="24"/>
        </w:rPr>
        <w:t>,</w:t>
      </w:r>
    </w:p>
    <w:p w14:paraId="63C7DB66" w14:textId="3D63CB3F" w:rsidR="00E015CC" w:rsidRPr="00A73E0D" w:rsidRDefault="006C5F0B" w:rsidP="006C5F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usuwał awarie zgłoszone przez Zamawiającego w ciągu 48 godzin od chwili otrzymania zgłoszenia przesłanego drogą elektroniczną lub zgłoszona telefonicznie osobie wyznaczonej przez Wydzierżawiającego.</w:t>
      </w:r>
      <w:r w:rsidR="00E015CC" w:rsidRPr="00A73E0D">
        <w:rPr>
          <w:rFonts w:ascii="Times New Roman" w:hAnsi="Times New Roman" w:cs="Times New Roman"/>
          <w:sz w:val="24"/>
          <w:szCs w:val="24"/>
        </w:rPr>
        <w:br/>
      </w:r>
    </w:p>
    <w:p w14:paraId="3189D3F9" w14:textId="68FC9D20" w:rsidR="00C46A62" w:rsidRDefault="00C46A62" w:rsidP="00E0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5F0B">
        <w:rPr>
          <w:rFonts w:ascii="Times New Roman" w:hAnsi="Times New Roman" w:cs="Times New Roman"/>
          <w:sz w:val="24"/>
          <w:szCs w:val="24"/>
        </w:rPr>
        <w:t>Wymagania techniczne dla parkometru:</w:t>
      </w:r>
    </w:p>
    <w:p w14:paraId="3E24C46B" w14:textId="16BBE024" w:rsidR="006C5F0B" w:rsidRDefault="006C5F0B" w:rsidP="006C5F0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Parkom</w:t>
      </w:r>
      <w:r w:rsidR="0074515E">
        <w:rPr>
          <w:rFonts w:ascii="Times New Roman" w:hAnsi="Times New Roman" w:cs="Times New Roman"/>
          <w:sz w:val="24"/>
          <w:szCs w:val="24"/>
        </w:rPr>
        <w:t>etr</w:t>
      </w:r>
      <w:r>
        <w:rPr>
          <w:rFonts w:ascii="Times New Roman" w:hAnsi="Times New Roman" w:cs="Times New Roman"/>
          <w:sz w:val="24"/>
          <w:szCs w:val="24"/>
        </w:rPr>
        <w:t xml:space="preserve"> powinien spełniać </w:t>
      </w:r>
      <w:r w:rsidR="000A3320">
        <w:rPr>
          <w:rFonts w:ascii="Times New Roman" w:hAnsi="Times New Roman" w:cs="Times New Roman"/>
          <w:sz w:val="24"/>
          <w:szCs w:val="24"/>
        </w:rPr>
        <w:t>wszystkie wymagania określone przez Zamawiającego.</w:t>
      </w:r>
    </w:p>
    <w:p w14:paraId="03554CF5" w14:textId="4764B5E8" w:rsidR="000A3320" w:rsidRDefault="000A3320" w:rsidP="000A33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użycie przez Wykonawcę parkometru używanego z zastrzeżeniem, że parkometr musi być sprawny technicznie.</w:t>
      </w:r>
    </w:p>
    <w:p w14:paraId="7DA35E98" w14:textId="06CF0252" w:rsidR="000A3320" w:rsidRDefault="000A3320" w:rsidP="000A33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Obudowa parkometru powinna być w 100% odporna na korozję. Zamki parkometru powinny być odporne na włamanie za pomocą wytrychów i wiercenia.</w:t>
      </w:r>
    </w:p>
    <w:p w14:paraId="4E98B9BD" w14:textId="4442C7B5" w:rsidR="000A3320" w:rsidRDefault="000A3320" w:rsidP="000A33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Parkometr powinien posiadać własne źródło zasilania</w:t>
      </w:r>
      <w:r w:rsidR="001B457E">
        <w:rPr>
          <w:rFonts w:ascii="Times New Roman" w:hAnsi="Times New Roman" w:cs="Times New Roman"/>
          <w:sz w:val="24"/>
          <w:szCs w:val="24"/>
        </w:rPr>
        <w:t>.</w:t>
      </w:r>
    </w:p>
    <w:p w14:paraId="3AA570E0" w14:textId="485111DC" w:rsidR="000A3320" w:rsidRDefault="000A3320" w:rsidP="000A33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Parkometr musi być dostosowany do ciągłej niezawodnej pracy na otwartej przestrzeni w zakresie temperatur od -20⁰C do +55⁰C i wilgotności względnej powietrza do 97%.</w:t>
      </w:r>
    </w:p>
    <w:p w14:paraId="797BAE54" w14:textId="6927135D" w:rsidR="000A3320" w:rsidRDefault="000A3320" w:rsidP="000A33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Parkom</w:t>
      </w:r>
      <w:r w:rsidR="0074515E">
        <w:rPr>
          <w:rFonts w:ascii="Times New Roman" w:hAnsi="Times New Roman" w:cs="Times New Roman"/>
          <w:sz w:val="24"/>
          <w:szCs w:val="24"/>
        </w:rPr>
        <w:t>etr musi być wyposażony w czytelny wyświetlacz z podświetleniem</w:t>
      </w:r>
      <w:r w:rsidR="001B457E">
        <w:rPr>
          <w:rFonts w:ascii="Times New Roman" w:hAnsi="Times New Roman" w:cs="Times New Roman"/>
          <w:sz w:val="24"/>
          <w:szCs w:val="24"/>
        </w:rPr>
        <w:t>.</w:t>
      </w:r>
    </w:p>
    <w:p w14:paraId="0CBDA792" w14:textId="1B1ECCF3" w:rsidR="0074515E" w:rsidRDefault="0074515E" w:rsidP="000A33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Parkometr powinien być wyposażony w automatyczną zmianę czasu (letni i zimowy)</w:t>
      </w:r>
      <w:r w:rsidR="001B457E">
        <w:rPr>
          <w:rFonts w:ascii="Times New Roman" w:hAnsi="Times New Roman" w:cs="Times New Roman"/>
          <w:sz w:val="24"/>
          <w:szCs w:val="24"/>
        </w:rPr>
        <w:t>.</w:t>
      </w:r>
    </w:p>
    <w:p w14:paraId="57B5C273" w14:textId="669E4557" w:rsidR="0074515E" w:rsidRDefault="0074515E" w:rsidP="000A33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Parkometr powinien posiadać na ścianie przedniej miejsce na umieszczenie etykiety informacyjnej.</w:t>
      </w:r>
    </w:p>
    <w:p w14:paraId="60D6FCC3" w14:textId="247B5E04" w:rsidR="0074515E" w:rsidRDefault="0074515E" w:rsidP="000A33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dokonania transakcji parkometr powinien wyświetlać informację o wysokości wniesionej opłaty oraz o dacie i godzinie zakończenia opłaconego czasu parkowania. </w:t>
      </w:r>
    </w:p>
    <w:p w14:paraId="2BD292B3" w14:textId="666F1CF6" w:rsidR="0074515E" w:rsidRDefault="0074515E" w:rsidP="000A33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Parkometr powinien posiadać możliwość pozwalającą użytkownikowi na zakup biletu lub anulowanie transakcji wraz ze zwrotem wrzuconych wcześniej monet.</w:t>
      </w:r>
    </w:p>
    <w:p w14:paraId="4FB6F0C5" w14:textId="43B748C4" w:rsidR="0074515E" w:rsidRDefault="0074515E" w:rsidP="000A33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Parkometr powinien drukować jednoczęściowy bilet.</w:t>
      </w:r>
    </w:p>
    <w:p w14:paraId="696F59B2" w14:textId="64C48834" w:rsidR="00422D8E" w:rsidRDefault="00422D8E" w:rsidP="000A33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Parkometr powinien posiadać</w:t>
      </w:r>
      <w:r w:rsidRPr="00401B9B">
        <w:rPr>
          <w:rFonts w:ascii="Times New Roman" w:hAnsi="Times New Roman" w:cs="Times New Roman"/>
          <w:sz w:val="24"/>
          <w:szCs w:val="24"/>
          <w:lang w:eastAsia="ar-SA"/>
        </w:rPr>
        <w:t>zasobnik z minimalną ilością 2500 szt. biletów parkingowych z papieru</w:t>
      </w:r>
    </w:p>
    <w:p w14:paraId="0699BCDF" w14:textId="1171E45F" w:rsidR="00ED6BBE" w:rsidRDefault="00ED6BBE" w:rsidP="00ED6B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 drukowany przez parkometr powinien zawierać następujące informacje:</w:t>
      </w:r>
    </w:p>
    <w:p w14:paraId="5952C496" w14:textId="07A94AEA" w:rsidR="00ED6BBE" w:rsidRDefault="00ED6BBE" w:rsidP="00ED6B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emitenta biletu</w:t>
      </w:r>
      <w:r w:rsidR="001B457E">
        <w:rPr>
          <w:rFonts w:ascii="Times New Roman" w:hAnsi="Times New Roman" w:cs="Times New Roman"/>
          <w:sz w:val="24"/>
          <w:szCs w:val="24"/>
        </w:rPr>
        <w:t>,</w:t>
      </w:r>
    </w:p>
    <w:p w14:paraId="64687277" w14:textId="04ABB52C" w:rsidR="00ED6BBE" w:rsidRDefault="00ED6BBE" w:rsidP="00ED6B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oraz lokalizacja biletu</w:t>
      </w:r>
      <w:r w:rsidR="001B45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8A90E" w14:textId="4A521B5F" w:rsidR="00ED6BBE" w:rsidRDefault="00ED6BBE" w:rsidP="00ED6B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biletu</w:t>
      </w:r>
      <w:r w:rsidR="001B457E">
        <w:rPr>
          <w:rFonts w:ascii="Times New Roman" w:hAnsi="Times New Roman" w:cs="Times New Roman"/>
          <w:sz w:val="24"/>
          <w:szCs w:val="24"/>
        </w:rPr>
        <w:t>,</w:t>
      </w:r>
    </w:p>
    <w:p w14:paraId="5E3D2A5A" w14:textId="4AF0E2CE" w:rsidR="00ED6BBE" w:rsidRDefault="00ED6BBE" w:rsidP="00ED6B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 waluty</w:t>
      </w:r>
      <w:r w:rsidR="001B457E">
        <w:rPr>
          <w:rFonts w:ascii="Times New Roman" w:hAnsi="Times New Roman" w:cs="Times New Roman"/>
          <w:sz w:val="24"/>
          <w:szCs w:val="24"/>
        </w:rPr>
        <w:t>,</w:t>
      </w:r>
    </w:p>
    <w:p w14:paraId="67C79806" w14:textId="1639C3C4" w:rsidR="00ED6BBE" w:rsidRDefault="00ED6BBE" w:rsidP="00ED6B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godzina oraz minuta końca ważności biletu (odpowiednio dużą czcionką)</w:t>
      </w:r>
      <w:r w:rsidR="001B457E">
        <w:rPr>
          <w:rFonts w:ascii="Times New Roman" w:hAnsi="Times New Roman" w:cs="Times New Roman"/>
          <w:sz w:val="24"/>
          <w:szCs w:val="24"/>
        </w:rPr>
        <w:t>,</w:t>
      </w:r>
    </w:p>
    <w:p w14:paraId="1076A4A7" w14:textId="41180241" w:rsidR="00ED6BBE" w:rsidRDefault="00ED6BBE" w:rsidP="00ED6B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niesionej opłaty</w:t>
      </w:r>
      <w:r w:rsidR="001B457E">
        <w:rPr>
          <w:rFonts w:ascii="Times New Roman" w:hAnsi="Times New Roman" w:cs="Times New Roman"/>
          <w:sz w:val="24"/>
          <w:szCs w:val="24"/>
        </w:rPr>
        <w:t>,</w:t>
      </w:r>
    </w:p>
    <w:p w14:paraId="2C70854E" w14:textId="511B5F77" w:rsidR="00ED6BBE" w:rsidRDefault="00ED6BBE" w:rsidP="00ED6B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godzina zakupu biletu</w:t>
      </w:r>
      <w:r w:rsidR="001B457E">
        <w:rPr>
          <w:rFonts w:ascii="Times New Roman" w:hAnsi="Times New Roman" w:cs="Times New Roman"/>
          <w:sz w:val="24"/>
          <w:szCs w:val="24"/>
        </w:rPr>
        <w:t>.</w:t>
      </w:r>
    </w:p>
    <w:p w14:paraId="6CE66A0B" w14:textId="35E2EC37" w:rsidR="00422D8E" w:rsidRPr="00422D8E" w:rsidRDefault="00ED6BBE" w:rsidP="00422D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Parkometr musi być wyposażony w wymienną kasetę na monety, która znajduje się w zabezpieczonym przed próbami włamania sejfie.</w:t>
      </w:r>
    </w:p>
    <w:p w14:paraId="13ED054E" w14:textId="45DBCDED" w:rsidR="00ED6BBE" w:rsidRDefault="00ED6BBE" w:rsidP="00ED6B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Kolekcja monet powinna automatycznie uruchamiać wydruk biletu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kolekcyjnego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którym powinny znajdować się następujące dane:</w:t>
      </w:r>
    </w:p>
    <w:p w14:paraId="1C77D212" w14:textId="222A28A1" w:rsidR="00ED6BBE" w:rsidRDefault="00ED6BBE" w:rsidP="00ED6BB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kolekcji monet</w:t>
      </w:r>
      <w:r w:rsidR="001B457E">
        <w:rPr>
          <w:rFonts w:ascii="Times New Roman" w:hAnsi="Times New Roman" w:cs="Times New Roman"/>
          <w:sz w:val="24"/>
          <w:szCs w:val="24"/>
        </w:rPr>
        <w:t>,</w:t>
      </w:r>
    </w:p>
    <w:p w14:paraId="3E2D7D62" w14:textId="46657E82" w:rsidR="00ED6BBE" w:rsidRDefault="00ED6BBE" w:rsidP="00ED6BB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parkometru i jego lokalizacja</w:t>
      </w:r>
      <w:r w:rsidR="001B457E">
        <w:rPr>
          <w:rFonts w:ascii="Times New Roman" w:hAnsi="Times New Roman" w:cs="Times New Roman"/>
          <w:sz w:val="24"/>
          <w:szCs w:val="24"/>
        </w:rPr>
        <w:t>,</w:t>
      </w:r>
    </w:p>
    <w:p w14:paraId="386C9FF4" w14:textId="3EB308C9" w:rsidR="00ED6BBE" w:rsidRDefault="00ED6BBE" w:rsidP="00ED6BB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godzina kolekcji monet</w:t>
      </w:r>
      <w:r w:rsidR="001B457E">
        <w:rPr>
          <w:rFonts w:ascii="Times New Roman" w:hAnsi="Times New Roman" w:cs="Times New Roman"/>
          <w:sz w:val="24"/>
          <w:szCs w:val="24"/>
        </w:rPr>
        <w:t>,</w:t>
      </w:r>
    </w:p>
    <w:p w14:paraId="7493D2FF" w14:textId="7564CC66" w:rsidR="00ED6BBE" w:rsidRDefault="00ED6BBE" w:rsidP="00ED6BB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odpowiadająca zgromadzonym monetom od ostatniej kolekcji</w:t>
      </w:r>
      <w:r w:rsidR="001B457E">
        <w:rPr>
          <w:rFonts w:ascii="Times New Roman" w:hAnsi="Times New Roman" w:cs="Times New Roman"/>
          <w:sz w:val="24"/>
          <w:szCs w:val="24"/>
        </w:rPr>
        <w:t>,</w:t>
      </w:r>
    </w:p>
    <w:p w14:paraId="7BA8212A" w14:textId="37026CE7" w:rsidR="00ED6BBE" w:rsidRDefault="00ED6BBE" w:rsidP="00ED6BB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i rodzaje monet</w:t>
      </w:r>
      <w:r w:rsidR="001B457E">
        <w:rPr>
          <w:rFonts w:ascii="Times New Roman" w:hAnsi="Times New Roman" w:cs="Times New Roman"/>
          <w:sz w:val="24"/>
          <w:szCs w:val="24"/>
        </w:rPr>
        <w:t>,</w:t>
      </w:r>
    </w:p>
    <w:p w14:paraId="62B8AAF6" w14:textId="73189988" w:rsidR="00ED6BBE" w:rsidRDefault="00ED6BBE" w:rsidP="00ED6BB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kwota odpowiadająca sumie zgromadzonych monet od początku działania parkometru</w:t>
      </w:r>
      <w:r w:rsidR="001B457E">
        <w:rPr>
          <w:rFonts w:ascii="Times New Roman" w:hAnsi="Times New Roman" w:cs="Times New Roman"/>
          <w:sz w:val="24"/>
          <w:szCs w:val="24"/>
        </w:rPr>
        <w:t>.</w:t>
      </w:r>
    </w:p>
    <w:p w14:paraId="6AD25750" w14:textId="4A4E11CA" w:rsidR="00ED6BBE" w:rsidRDefault="00FA1C55" w:rsidP="00FA1C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Parkometr powinien być wyposażony w rozwiązania sygnalizujące i wykrywające:</w:t>
      </w:r>
    </w:p>
    <w:p w14:paraId="300D4AB9" w14:textId="11C6D86A" w:rsidR="00FA1C55" w:rsidRDefault="00FA1C55" w:rsidP="00FA1C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Zbliżający się koniec rolki papieru termicznego</w:t>
      </w:r>
      <w:r w:rsidR="001B45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41B7F" w14:textId="14692477" w:rsidR="00FA1C55" w:rsidRDefault="00FA1C55" w:rsidP="00FA1C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Osiągnięcie określonego progu zapełnienia kasety na monety</w:t>
      </w:r>
      <w:r w:rsidR="001B457E">
        <w:rPr>
          <w:rFonts w:ascii="Times New Roman" w:hAnsi="Times New Roman" w:cs="Times New Roman"/>
          <w:sz w:val="24"/>
          <w:szCs w:val="24"/>
        </w:rPr>
        <w:t>,</w:t>
      </w:r>
    </w:p>
    <w:p w14:paraId="5CC1F5DC" w14:textId="20A8A76C" w:rsidR="00FA1C55" w:rsidRDefault="00FA1C55" w:rsidP="00FA1C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Niskie napięcie akumulatora</w:t>
      </w:r>
      <w:r w:rsidR="001B457E">
        <w:rPr>
          <w:rFonts w:ascii="Times New Roman" w:hAnsi="Times New Roman" w:cs="Times New Roman"/>
          <w:sz w:val="24"/>
          <w:szCs w:val="24"/>
        </w:rPr>
        <w:t>,</w:t>
      </w:r>
    </w:p>
    <w:p w14:paraId="3D6C26F5" w14:textId="64F91C15" w:rsidR="00FA1C55" w:rsidRDefault="00FA1C55" w:rsidP="00FA1C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Parkometr powinien być wyposażony w czytnik monet rozpoznający monety NBP, </w:t>
      </w:r>
      <w:r w:rsidR="007757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nominałach od 0,</w:t>
      </w:r>
      <w:r w:rsidR="00422D8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zł do 5 zł</w:t>
      </w:r>
      <w:r w:rsidR="001B457E">
        <w:rPr>
          <w:rFonts w:ascii="Times New Roman" w:hAnsi="Times New Roman" w:cs="Times New Roman"/>
          <w:sz w:val="24"/>
          <w:szCs w:val="24"/>
        </w:rPr>
        <w:t>.</w:t>
      </w:r>
    </w:p>
    <w:p w14:paraId="32AE56CB" w14:textId="03495E5B" w:rsidR="00FA1C55" w:rsidRDefault="00FA1C55" w:rsidP="00FA1C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Parkometr powinien być wyposażony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bezszczelinowy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czytnik zbliżeniowych kart płatniczych</w:t>
      </w:r>
      <w:r w:rsidR="001B457E">
        <w:rPr>
          <w:rFonts w:ascii="Times New Roman" w:hAnsi="Times New Roman" w:cs="Times New Roman"/>
          <w:sz w:val="24"/>
          <w:szCs w:val="24"/>
        </w:rPr>
        <w:t>.</w:t>
      </w:r>
    </w:p>
    <w:p w14:paraId="1537E49A" w14:textId="30B58022" w:rsidR="006C5F0B" w:rsidRDefault="00FA1C55" w:rsidP="00855F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Parkometr powinien posiadać możliwość drukowania raportów kasowych</w:t>
      </w:r>
      <w:r w:rsidR="001B457E">
        <w:rPr>
          <w:rFonts w:ascii="Times New Roman" w:hAnsi="Times New Roman" w:cs="Times New Roman"/>
          <w:sz w:val="24"/>
          <w:szCs w:val="24"/>
        </w:rPr>
        <w:t>.</w:t>
      </w:r>
    </w:p>
    <w:p w14:paraId="7C51EFBA" w14:textId="6E669F10" w:rsidR="00855F13" w:rsidRDefault="00855F13" w:rsidP="00855F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F1299D" w14:textId="71FD5261" w:rsidR="00855F13" w:rsidRDefault="00855F13" w:rsidP="00855F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4E5098" w14:textId="3D76ACB6" w:rsidR="00775747" w:rsidRDefault="00775747" w:rsidP="00855F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CCA5A0" w14:textId="77777777" w:rsidR="00775747" w:rsidRPr="00855F13" w:rsidRDefault="00775747" w:rsidP="00855F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792FAB" w14:textId="39E9DE84" w:rsidR="00E24DAB" w:rsidRPr="00855F13" w:rsidRDefault="00B007F9" w:rsidP="00855F13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4. Miejsce dostawy:  </w:t>
      </w:r>
      <w:r w:rsidRPr="00B007F9">
        <w:rPr>
          <w:rFonts w:ascii="Times New Roman" w:hAnsi="Times New Roman" w:cs="Times New Roman"/>
          <w:color w:val="000000"/>
        </w:rPr>
        <w:t xml:space="preserve">Ośrodek Sportu i Rekreacji „Wyspiarz” ul. </w:t>
      </w:r>
      <w:r w:rsidR="006E5D0B">
        <w:rPr>
          <w:rFonts w:ascii="Times New Roman" w:hAnsi="Times New Roman" w:cs="Times New Roman"/>
          <w:color w:val="000000"/>
        </w:rPr>
        <w:t>Bałtycka</w:t>
      </w:r>
      <w:r w:rsidRPr="00B007F9">
        <w:rPr>
          <w:rFonts w:ascii="Times New Roman" w:hAnsi="Times New Roman" w:cs="Times New Roman"/>
          <w:color w:val="000000"/>
        </w:rPr>
        <w:t>, 72-600 Świnoujście</w:t>
      </w:r>
      <w:r w:rsidR="001B457E">
        <w:rPr>
          <w:rFonts w:ascii="Times New Roman" w:hAnsi="Times New Roman" w:cs="Times New Roman"/>
          <w:color w:val="000000"/>
        </w:rPr>
        <w:t>.</w:t>
      </w:r>
      <w:r w:rsidR="00E24DAB" w:rsidRPr="00E24DA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0F4CBC02" w14:textId="32A4105E" w:rsidR="00B007F9" w:rsidRDefault="00855F13" w:rsidP="00E24DA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5</w:t>
      </w:r>
      <w:r w:rsidR="00E24DAB" w:rsidRPr="00E24DA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B007F9" w:rsidRPr="00B007F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Cena oferty musi  obejmować wszelkie koszty związane z realizacją przedmiotu zamówienia,                    w wszelkich</w:t>
      </w:r>
      <w:r w:rsidR="006E3A2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opłat, należnych podatków.</w:t>
      </w:r>
    </w:p>
    <w:p w14:paraId="7E6581A3" w14:textId="51322603" w:rsidR="00775747" w:rsidRDefault="001B457E" w:rsidP="00297E9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297E9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297E9C" w:rsidRPr="00297E9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Kryteria oceny oferty: przy wyborze oferty Zamawiający będzie kierował się kryterium najniższej ceny 100 %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071ECD8" w14:textId="0A9538CC" w:rsidR="00053207" w:rsidRDefault="001B457E" w:rsidP="00053207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05320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053207" w:rsidRPr="0005320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Termin </w:t>
      </w:r>
      <w:r w:rsidR="00855F1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realizacji przedmiotu zamówienia</w:t>
      </w:r>
      <w:r w:rsidR="00053207" w:rsidRPr="0005320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855F1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10 dni kalendarzowych od dnia zawarcia umowy</w:t>
      </w:r>
      <w:r w:rsidR="00053207" w:rsidRPr="0005320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48C574A7" w14:textId="18050129" w:rsidR="0023031E" w:rsidRPr="0023031E" w:rsidRDefault="001B457E" w:rsidP="0023031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05320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053207" w:rsidRPr="0005320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Miejsce i termin złożenia of</w:t>
      </w:r>
      <w:r w:rsidR="0016291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erty:</w:t>
      </w:r>
      <w:r w:rsidR="0005320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 dnia </w:t>
      </w:r>
      <w:r w:rsidR="006E5D0B">
        <w:rPr>
          <w:rStyle w:val="Pogrubienie"/>
          <w:rFonts w:ascii="Times New Roman" w:hAnsi="Times New Roman" w:cs="Times New Roman"/>
          <w:bCs w:val="0"/>
          <w:sz w:val="24"/>
          <w:szCs w:val="24"/>
        </w:rPr>
        <w:t>30</w:t>
      </w:r>
      <w:r w:rsidR="00053207" w:rsidRPr="00162918">
        <w:rPr>
          <w:rStyle w:val="Pogrubienie"/>
          <w:rFonts w:ascii="Times New Roman" w:hAnsi="Times New Roman" w:cs="Times New Roman"/>
          <w:bCs w:val="0"/>
          <w:sz w:val="24"/>
          <w:szCs w:val="24"/>
        </w:rPr>
        <w:t>.0</w:t>
      </w:r>
      <w:r w:rsidR="00270723">
        <w:rPr>
          <w:rStyle w:val="Pogrubienie"/>
          <w:rFonts w:ascii="Times New Roman" w:hAnsi="Times New Roman" w:cs="Times New Roman"/>
          <w:bCs w:val="0"/>
          <w:sz w:val="24"/>
          <w:szCs w:val="24"/>
        </w:rPr>
        <w:t>4</w:t>
      </w:r>
      <w:r w:rsidR="00053207" w:rsidRPr="00162918">
        <w:rPr>
          <w:rStyle w:val="Pogrubienie"/>
          <w:rFonts w:ascii="Times New Roman" w:hAnsi="Times New Roman" w:cs="Times New Roman"/>
          <w:bCs w:val="0"/>
          <w:sz w:val="24"/>
          <w:szCs w:val="24"/>
        </w:rPr>
        <w:t>.201</w:t>
      </w:r>
      <w:r w:rsidR="00855F13">
        <w:rPr>
          <w:rStyle w:val="Pogrubienie"/>
          <w:rFonts w:ascii="Times New Roman" w:hAnsi="Times New Roman" w:cs="Times New Roman"/>
          <w:bCs w:val="0"/>
          <w:sz w:val="24"/>
          <w:szCs w:val="24"/>
        </w:rPr>
        <w:t>9</w:t>
      </w:r>
      <w:r w:rsidR="003741D2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53207" w:rsidRPr="00162918">
        <w:rPr>
          <w:rStyle w:val="Pogrubienie"/>
          <w:rFonts w:ascii="Times New Roman" w:hAnsi="Times New Roman" w:cs="Times New Roman"/>
          <w:bCs w:val="0"/>
          <w:sz w:val="24"/>
          <w:szCs w:val="24"/>
        </w:rPr>
        <w:t>r.</w:t>
      </w:r>
      <w:r w:rsidR="00162918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62918" w:rsidRPr="0016291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sekretariacie Ośrodka</w:t>
      </w:r>
      <w:r w:rsidR="0016291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</w:t>
      </w:r>
      <w:r w:rsid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741D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godz. 12.00</w:t>
      </w:r>
      <w:r w:rsidR="0016291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, pocztą na adres </w:t>
      </w:r>
      <w:r w:rsidR="00CD55B0" w:rsidRPr="0005320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ul. Matejki 22</w:t>
      </w:r>
      <w:r w:rsid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, 72-600 Świnoujście lub skan </w:t>
      </w:r>
      <w:r w:rsidR="00CD55B0" w:rsidRPr="0005320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oferty drogą ma</w:t>
      </w:r>
      <w:r w:rsid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ilową adres: sekretariat@osir.swinoujscie.pl</w:t>
      </w:r>
      <w:r w:rsidR="00CD55B0" w:rsidRPr="002303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3031E" w:rsidRPr="002303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informacja o wyborze Wykonawcy zostanie</w:t>
      </w:r>
      <w:r w:rsidR="003741D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3031E" w:rsidRPr="002303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umieszczona na </w:t>
      </w:r>
      <w:r w:rsidR="002303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stronie internetowej do dnia  </w:t>
      </w:r>
      <w:r w:rsidR="006E5D0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02</w:t>
      </w:r>
      <w:r w:rsidR="002303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6E5D0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23031E" w:rsidRPr="002303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855F1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9 </w:t>
      </w:r>
      <w:r w:rsidR="0023031E" w:rsidRPr="002303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r.    </w:t>
      </w:r>
    </w:p>
    <w:p w14:paraId="339C3880" w14:textId="2F82BEA4" w:rsidR="0023031E" w:rsidRDefault="00D11ABB" w:rsidP="0023031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hyperlink r:id="rId5" w:history="1">
        <w:r w:rsidR="0023031E" w:rsidRPr="0030567C">
          <w:rPr>
            <w:rStyle w:val="Hipercze"/>
            <w:rFonts w:ascii="Times New Roman" w:hAnsi="Times New Roman" w:cs="Times New Roman"/>
            <w:sz w:val="24"/>
            <w:szCs w:val="24"/>
          </w:rPr>
          <w:t>www.osir.swinoujscie.pl/kategoria/ogloszenia/rozstrzygniecia-ogloszenia</w:t>
        </w:r>
      </w:hyperlink>
    </w:p>
    <w:p w14:paraId="45D85C57" w14:textId="7CB84421" w:rsidR="00CD55B0" w:rsidRDefault="001B457E" w:rsidP="0023031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Data otwarcia ofert: </w:t>
      </w:r>
      <w:r w:rsidR="006E5D0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27072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855F1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3741D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5516197" w14:textId="38DF691D" w:rsidR="00CD55B0" w:rsidRDefault="00B007F9" w:rsidP="00CD55B0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1B457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2303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3031E" w:rsidRPr="002303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572AA68C" w14:textId="3A40DC13" w:rsidR="00CD55B0" w:rsidRDefault="00B007F9" w:rsidP="00CD55B0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1B457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 </w:t>
      </w:r>
      <w:r w:rsidR="00CD55B0" w:rsidRP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Zamawiający zastrzega sobie prawo, że przypadk</w:t>
      </w:r>
      <w:r w:rsid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u, gdy nie można będzie dokonać </w:t>
      </w:r>
      <w:r w:rsidR="00CD55B0" w:rsidRP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wyboru oferty najkorzystniejszej ze względu na to, że złożone oferty przedstawiają taki</w:t>
      </w:r>
      <w:r w:rsid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CD55B0" w:rsidRP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sam bilans cenowy ofert, Zamawiający wezwie Wykonawców, którzy złożyli te oferty, </w:t>
      </w:r>
      <w:r w:rsid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CD55B0" w:rsidRP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do złożenia w terminie określonym przez Zamawiającego ofert dodatkowych. </w:t>
      </w:r>
    </w:p>
    <w:p w14:paraId="2A0FC1BE" w14:textId="04B09295" w:rsidR="005E1B9F" w:rsidRDefault="00B007F9" w:rsidP="005E1B9F">
      <w:p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741D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D55B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5E1B9F" w:rsidRPr="005E1B9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Warunki płatności: należność za </w:t>
      </w:r>
      <w:r w:rsidR="005E1B9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realizację przedmiotu zamówienia nastąpi</w:t>
      </w:r>
      <w:r w:rsidR="00855F1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-</w:t>
      </w:r>
      <w:r w:rsidR="005E1B9F" w:rsidRPr="005E1B9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zgodnie </w:t>
      </w:r>
      <w:r w:rsidR="00855F1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5E1B9F" w:rsidRPr="005E1B9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 zawartą umową. </w:t>
      </w:r>
    </w:p>
    <w:p w14:paraId="243766C3" w14:textId="2317B030" w:rsidR="00053207" w:rsidRPr="00E24DAB" w:rsidRDefault="00B007F9" w:rsidP="005E1B9F">
      <w:p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741D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5E1B9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5E1B9F" w:rsidRPr="005E1B9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Sposób przygotowania oferty: ofertę należy sporządzić w języku p</w:t>
      </w:r>
      <w:r w:rsidR="005E1B9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olskim na formularzu ofertowym (załącznik nr 1).</w:t>
      </w:r>
      <w:r w:rsidR="002303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</w:p>
    <w:p w14:paraId="5993CD6B" w14:textId="0CEAB046" w:rsidR="00E24DAB" w:rsidRPr="00E24DAB" w:rsidRDefault="00E24DAB" w:rsidP="00C46A62">
      <w:pPr>
        <w:rPr>
          <w:rFonts w:ascii="Times New Roman" w:hAnsi="Times New Roman" w:cs="Times New Roman"/>
          <w:sz w:val="24"/>
          <w:szCs w:val="24"/>
        </w:rPr>
      </w:pPr>
    </w:p>
    <w:p w14:paraId="412C9B48" w14:textId="04F8FAE6" w:rsidR="00C46A62" w:rsidRPr="00C46A62" w:rsidRDefault="00C46A62" w:rsidP="009C7136">
      <w:pPr>
        <w:rPr>
          <w:rFonts w:ascii="Times New Roman" w:hAnsi="Times New Roman" w:cs="Times New Roman"/>
          <w:sz w:val="24"/>
          <w:szCs w:val="24"/>
        </w:rPr>
      </w:pPr>
    </w:p>
    <w:sectPr w:rsidR="00C46A62" w:rsidRPr="00C4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C9C"/>
    <w:multiLevelType w:val="hybridMultilevel"/>
    <w:tmpl w:val="24449300"/>
    <w:lvl w:ilvl="0" w:tplc="0C7896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16B3B"/>
    <w:multiLevelType w:val="hybridMultilevel"/>
    <w:tmpl w:val="34924992"/>
    <w:lvl w:ilvl="0" w:tplc="9AC60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F7C92"/>
    <w:multiLevelType w:val="hybridMultilevel"/>
    <w:tmpl w:val="9E302848"/>
    <w:lvl w:ilvl="0" w:tplc="9AC60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44527"/>
    <w:multiLevelType w:val="hybridMultilevel"/>
    <w:tmpl w:val="4864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69CE"/>
    <w:multiLevelType w:val="hybridMultilevel"/>
    <w:tmpl w:val="14BA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3707"/>
    <w:multiLevelType w:val="hybridMultilevel"/>
    <w:tmpl w:val="3C82AA42"/>
    <w:lvl w:ilvl="0" w:tplc="4D74DE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C236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3EE4C0D"/>
    <w:multiLevelType w:val="hybridMultilevel"/>
    <w:tmpl w:val="2D9AC5C2"/>
    <w:lvl w:ilvl="0" w:tplc="9AC60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C5999"/>
    <w:multiLevelType w:val="hybridMultilevel"/>
    <w:tmpl w:val="1B8888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3AC5"/>
    <w:multiLevelType w:val="hybridMultilevel"/>
    <w:tmpl w:val="A70E5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E44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840F86"/>
    <w:multiLevelType w:val="hybridMultilevel"/>
    <w:tmpl w:val="7732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02B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9B1BFE"/>
    <w:multiLevelType w:val="hybridMultilevel"/>
    <w:tmpl w:val="8E2A7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316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3641DBB"/>
    <w:multiLevelType w:val="hybridMultilevel"/>
    <w:tmpl w:val="6428B1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347D9"/>
    <w:multiLevelType w:val="hybridMultilevel"/>
    <w:tmpl w:val="4300B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13"/>
  </w:num>
  <w:num w:numId="13">
    <w:abstractNumId w:val="7"/>
  </w:num>
  <w:num w:numId="14">
    <w:abstractNumId w:val="9"/>
  </w:num>
  <w:num w:numId="15">
    <w:abstractNumId w:val="12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56"/>
    <w:rsid w:val="00053207"/>
    <w:rsid w:val="00072E56"/>
    <w:rsid w:val="000A3320"/>
    <w:rsid w:val="00162918"/>
    <w:rsid w:val="001922F2"/>
    <w:rsid w:val="001B457E"/>
    <w:rsid w:val="0021600A"/>
    <w:rsid w:val="0023031E"/>
    <w:rsid w:val="00270723"/>
    <w:rsid w:val="00297E9C"/>
    <w:rsid w:val="002B6AA8"/>
    <w:rsid w:val="00314D4F"/>
    <w:rsid w:val="00332B33"/>
    <w:rsid w:val="003741D2"/>
    <w:rsid w:val="00422D8E"/>
    <w:rsid w:val="004E3FA0"/>
    <w:rsid w:val="004F5A87"/>
    <w:rsid w:val="00541A70"/>
    <w:rsid w:val="00554F86"/>
    <w:rsid w:val="005A4844"/>
    <w:rsid w:val="005E17AB"/>
    <w:rsid w:val="005E1B9F"/>
    <w:rsid w:val="006C5F0B"/>
    <w:rsid w:val="006E3A2E"/>
    <w:rsid w:val="006E5D0B"/>
    <w:rsid w:val="00706DF5"/>
    <w:rsid w:val="007366A5"/>
    <w:rsid w:val="0074515E"/>
    <w:rsid w:val="00750D14"/>
    <w:rsid w:val="00775747"/>
    <w:rsid w:val="00855F13"/>
    <w:rsid w:val="008739FD"/>
    <w:rsid w:val="008A1334"/>
    <w:rsid w:val="00935D2E"/>
    <w:rsid w:val="009432D7"/>
    <w:rsid w:val="009C7136"/>
    <w:rsid w:val="00A73E0D"/>
    <w:rsid w:val="00AB4512"/>
    <w:rsid w:val="00AE4333"/>
    <w:rsid w:val="00B007F9"/>
    <w:rsid w:val="00B87D12"/>
    <w:rsid w:val="00BC0859"/>
    <w:rsid w:val="00C46A62"/>
    <w:rsid w:val="00C478E1"/>
    <w:rsid w:val="00C5315C"/>
    <w:rsid w:val="00CD55B0"/>
    <w:rsid w:val="00D11ABB"/>
    <w:rsid w:val="00DD59A1"/>
    <w:rsid w:val="00DF5827"/>
    <w:rsid w:val="00E015CC"/>
    <w:rsid w:val="00E24DAB"/>
    <w:rsid w:val="00E915CB"/>
    <w:rsid w:val="00EC2704"/>
    <w:rsid w:val="00ED5427"/>
    <w:rsid w:val="00ED6BBE"/>
    <w:rsid w:val="00F86729"/>
    <w:rsid w:val="00FA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5E94"/>
  <w15:chartTrackingRefBased/>
  <w15:docId w15:val="{DC6B2C72-E9AA-4198-A7E7-64565D86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4DAB"/>
    <w:rPr>
      <w:b/>
      <w:bCs/>
    </w:rPr>
  </w:style>
  <w:style w:type="paragraph" w:styleId="Akapitzlist">
    <w:name w:val="List Paragraph"/>
    <w:basedOn w:val="Normalny"/>
    <w:uiPriority w:val="34"/>
    <w:qFormat/>
    <w:rsid w:val="00E24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3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31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r.swinoujscie.pl/kategoria/ogloszenia/rozstrzygniecia-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Obiekty Sportowe</cp:lastModifiedBy>
  <cp:revision>10</cp:revision>
  <cp:lastPrinted>2018-03-08T13:12:00Z</cp:lastPrinted>
  <dcterms:created xsi:type="dcterms:W3CDTF">2018-03-20T05:53:00Z</dcterms:created>
  <dcterms:modified xsi:type="dcterms:W3CDTF">2019-04-23T09:21:00Z</dcterms:modified>
</cp:coreProperties>
</file>