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0E6B" w14:textId="77777777"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OFERTA </w:t>
      </w:r>
    </w:p>
    <w:p w14:paraId="24DB078C" w14:textId="77777777"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14:paraId="01BD5630" w14:textId="77777777"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14:paraId="57A0181F" w14:textId="77777777" w:rsidR="002F72D1" w:rsidRDefault="002F72D1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14:paraId="33CA4F4E" w14:textId="77777777" w:rsidR="002F72D1" w:rsidRDefault="002F72D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en-US"/>
        </w:rPr>
      </w:pPr>
    </w:p>
    <w:p w14:paraId="73513F58" w14:textId="77777777" w:rsidR="002F72D1" w:rsidRDefault="002F72D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DANE WYKONAWCY</w:t>
      </w:r>
    </w:p>
    <w:p w14:paraId="0EF81546" w14:textId="77777777" w:rsidR="002F72D1" w:rsidRDefault="002F72D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14:paraId="5E54CD1C" w14:textId="77777777" w:rsidR="002F72D1" w:rsidRDefault="002F72D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072"/>
      </w:tblGrid>
      <w:tr w:rsidR="002F72D1" w:rsidRPr="00F708AA" w14:paraId="4A7C25D4" w14:textId="77777777">
        <w:trPr>
          <w:trHeight w:val="1392"/>
        </w:trPr>
        <w:tc>
          <w:tcPr>
            <w:tcW w:w="483" w:type="dxa"/>
          </w:tcPr>
          <w:p w14:paraId="764D8B3A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en-US"/>
              </w:rPr>
            </w:pPr>
            <w:r w:rsidRPr="00F708AA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14:paraId="17E32B08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14:paraId="00F6883C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708AA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14:paraId="0CD50D5D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646E58AA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708AA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14:paraId="784C59B8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241AD5D7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 w:eastAsia="en-US"/>
              </w:rPr>
            </w:pPr>
            <w:r w:rsidRPr="00F708AA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 w:rsidRPr="00F708AA">
              <w:rPr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14:paraId="348A6575" w14:textId="77777777" w:rsidR="002F72D1" w:rsidRPr="00F708AA" w:rsidRDefault="002F72D1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val="de-DE" w:eastAsia="en-US"/>
              </w:rPr>
            </w:pPr>
            <w:r w:rsidRPr="00F708AA">
              <w:rPr>
                <w:color w:val="000000"/>
                <w:sz w:val="20"/>
                <w:szCs w:val="20"/>
                <w:lang w:val="de-DE" w:eastAsia="en-US"/>
              </w:rPr>
              <w:tab/>
            </w:r>
          </w:p>
          <w:p w14:paraId="3C6316DD" w14:textId="2B7338FB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708AA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  <w:r w:rsidR="003B37AB">
              <w:rPr>
                <w:color w:val="000000"/>
                <w:sz w:val="20"/>
                <w:szCs w:val="20"/>
                <w:lang w:eastAsia="en-US"/>
              </w:rPr>
              <w:t>KRS:……………………</w:t>
            </w:r>
          </w:p>
          <w:p w14:paraId="40710290" w14:textId="77777777" w:rsidR="002F72D1" w:rsidRPr="00F708AA" w:rsidRDefault="002F7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7C415DA" w14:textId="77777777" w:rsidR="002F72D1" w:rsidRDefault="002F72D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n-US"/>
        </w:rPr>
      </w:pPr>
    </w:p>
    <w:p w14:paraId="58870BE2" w14:textId="77777777" w:rsidR="002F72D1" w:rsidRDefault="002F72D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</w:t>
      </w:r>
      <w:r>
        <w:rPr>
          <w:color w:val="000000"/>
          <w:sz w:val="24"/>
          <w:szCs w:val="24"/>
          <w:lang w:eastAsia="en-US"/>
        </w:rPr>
        <w:br/>
        <w:t xml:space="preserve"> na wyłonienie Wykonawcy zadania:</w:t>
      </w:r>
    </w:p>
    <w:p w14:paraId="4FDFC613" w14:textId="17E1434E" w:rsidR="002F72D1" w:rsidRPr="004D56DD" w:rsidRDefault="002F72D1">
      <w:pPr>
        <w:pStyle w:val="Tekstpodstawowywcity"/>
        <w:spacing w:before="120" w:after="120"/>
        <w:ind w:left="0"/>
        <w:jc w:val="center"/>
        <w:rPr>
          <w:rFonts w:ascii="Times New Roman" w:hAnsi="Times New Roman" w:cs="Times New Roman"/>
          <w:u w:val="single"/>
        </w:rPr>
      </w:pPr>
      <w:r w:rsidRPr="004D56DD">
        <w:rPr>
          <w:rFonts w:ascii="Times New Roman" w:hAnsi="Times New Roman" w:cs="Times New Roman"/>
          <w:u w:val="single"/>
        </w:rPr>
        <w:t xml:space="preserve">„Świadczenie usług odbioru i wywozu odpadów komunalnych oraz sprzątanie i utrzymanie czystości na terenie parkingu i przyległej drogi wjazdowej przy ulicy Ku Morzu w okresie  </w:t>
      </w:r>
      <w:r w:rsidR="00D05D1D" w:rsidRPr="004D56DD">
        <w:rPr>
          <w:rFonts w:ascii="Times New Roman" w:hAnsi="Times New Roman" w:cs="Times New Roman"/>
          <w:u w:val="single"/>
        </w:rPr>
        <w:t xml:space="preserve">w roku 2021 </w:t>
      </w:r>
      <w:r w:rsidRPr="004D56DD">
        <w:rPr>
          <w:rFonts w:ascii="Times New Roman" w:hAnsi="Times New Roman" w:cs="Times New Roman"/>
          <w:u w:val="single"/>
        </w:rPr>
        <w:t>dla Ośrodka Sportu i Rekreacji „Wyspiarz””</w:t>
      </w:r>
    </w:p>
    <w:p w14:paraId="56BEB319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b/>
          <w:bCs/>
          <w:color w:val="000000"/>
          <w:sz w:val="24"/>
          <w:szCs w:val="24"/>
          <w:lang w:eastAsia="en-US"/>
        </w:rPr>
        <w:t xml:space="preserve"> Oferujemy wykonanie</w:t>
      </w:r>
      <w:r>
        <w:rPr>
          <w:color w:val="000000"/>
          <w:sz w:val="24"/>
          <w:szCs w:val="24"/>
          <w:lang w:eastAsia="en-US"/>
        </w:rPr>
        <w:t xml:space="preserve"> przedmiotu zamówienia za cenę netto wynikającą </w:t>
      </w:r>
      <w:r>
        <w:rPr>
          <w:color w:val="000000"/>
          <w:sz w:val="24"/>
          <w:szCs w:val="24"/>
          <w:lang w:eastAsia="en-US"/>
        </w:rPr>
        <w:br/>
        <w:t xml:space="preserve">z tabelarycznego zestawienia poniżej:  </w:t>
      </w:r>
    </w:p>
    <w:p w14:paraId="6CE9AB02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u w:val="single"/>
          <w:lang w:eastAsia="en-US"/>
        </w:rPr>
        <w:t>Zadanie nr 1</w:t>
      </w:r>
      <w:r>
        <w:rPr>
          <w:b/>
          <w:bCs/>
          <w:color w:val="000000"/>
          <w:sz w:val="24"/>
          <w:szCs w:val="24"/>
          <w:lang w:eastAsia="en-US"/>
        </w:rPr>
        <w:t xml:space="preserve"> (świadczenie usług odbioru i wywozu odpadów)</w:t>
      </w:r>
    </w:p>
    <w:p w14:paraId="5B525F44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eastAsia="en-US"/>
        </w:rPr>
      </w:pPr>
    </w:p>
    <w:tbl>
      <w:tblPr>
        <w:tblW w:w="9712" w:type="dxa"/>
        <w:tblInd w:w="-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378"/>
        <w:gridCol w:w="2096"/>
        <w:gridCol w:w="1612"/>
        <w:gridCol w:w="1410"/>
        <w:gridCol w:w="1600"/>
      </w:tblGrid>
      <w:tr w:rsidR="00957B27" w:rsidRPr="00957B27" w14:paraId="2D55DC39" w14:textId="77777777" w:rsidTr="00C14500">
        <w:trPr>
          <w:trHeight w:val="156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548A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1A95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Rodzaj pojemnika/pojemność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BA810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30E0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Szacunkowa ilość odbioru w sztukach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CAA8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5B3B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Szacunkowa wartość netto ( ilość x cena) </w:t>
            </w:r>
          </w:p>
        </w:tc>
      </w:tr>
      <w:tr w:rsidR="00957B27" w:rsidRPr="00957B27" w14:paraId="3F258177" w14:textId="77777777" w:rsidTr="00C14500">
        <w:trPr>
          <w:trHeight w:val="76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EE3EDD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E7B0D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Pojemnik 120 litrów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38899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niesegregowane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C3E7C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1466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85D9E9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A8B2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03D7245F" w14:textId="77777777" w:rsidTr="00C14500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E4930A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9B430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Pojemnik 120 litrów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248D7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12ACE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F424B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27F9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78F369B9" w14:textId="77777777" w:rsidTr="00C14500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B0ABA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786F2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Pojemnik 240 litrów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0B1AE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niesegregowane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D29CA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9127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F7E1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2FBF278B" w14:textId="77777777" w:rsidTr="00C14500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BC922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FD8A0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Pojemnik 1100 litrów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B6193D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niesegregowane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30BF4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887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E84D5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962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6BADE791" w14:textId="77777777" w:rsidTr="00C14500">
        <w:trPr>
          <w:trHeight w:val="64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CBD29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D1BA8B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Pojemnik 1100 litrów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EE2882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4DE0A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7052B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0CCC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33B7A1F3" w14:textId="77777777" w:rsidTr="00C14500">
        <w:trPr>
          <w:trHeight w:val="58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99074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75F78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Kontener 7 m3 - 1 tona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67AAD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BIO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D10E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DF710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DA6F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4AC55263" w14:textId="77777777" w:rsidTr="00C14500">
        <w:trPr>
          <w:trHeight w:val="540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CC803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21E1AD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Kontener  12m3  - 1 tona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DB615F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BIO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343D7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E7024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D12D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6CB9F07A" w14:textId="77777777" w:rsidTr="00C14500">
        <w:trPr>
          <w:trHeight w:val="61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F66BCC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21DB2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Kontener 7 m3 - 1 tona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9EC0F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pobudowlane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31F6B5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D24FE1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2135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34C44209" w14:textId="77777777" w:rsidTr="00C14500">
        <w:trPr>
          <w:trHeight w:val="61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4B6CD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9B129A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Kontener 7m3 - 1 tona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57502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niesegregowane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6D07A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78B0D0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E2E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3F2AB42E" w14:textId="77777777" w:rsidTr="00C14500">
        <w:trPr>
          <w:trHeight w:val="510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261AC0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DD1C88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Kontener 22m3  - 1 tona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C4CA5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komunalne niesegregowane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353B79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37493A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1FB8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2AD41F26" w14:textId="77777777" w:rsidTr="00C14500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F167C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E81B7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Worek 120 litrów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32E2F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BIO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F9FB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ECC68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699B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161FA9B5" w14:textId="77777777" w:rsidTr="00C14500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BD0DB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82DCD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Gabaryty - 1 tona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1D134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Gabaryty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36ACF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537CB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3C7F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41BC184C" w14:textId="77777777" w:rsidTr="00C14500">
        <w:trPr>
          <w:trHeight w:val="255"/>
        </w:trPr>
        <w:tc>
          <w:tcPr>
            <w:tcW w:w="61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BE48DD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E2465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 xml:space="preserve">Beczki-oleje </w:t>
            </w: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C715EC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 xml:space="preserve">Oleje 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A0F9C5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AB7C9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5CDB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57586D97" w14:textId="77777777" w:rsidTr="00C14500">
        <w:trPr>
          <w:trHeight w:val="27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FCF42C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030A5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Odpady płynne 4 m3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C7230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Nieczystości płynne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78B65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CBA951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3336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957B27" w:rsidRPr="00957B27" w14:paraId="080BBCCB" w14:textId="77777777" w:rsidTr="00C14500">
        <w:trPr>
          <w:trHeight w:val="270"/>
        </w:trPr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124ED" w14:textId="77777777" w:rsidR="00957B27" w:rsidRPr="00957B27" w:rsidRDefault="00957B27" w:rsidP="00957B27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8797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907D" w14:textId="77777777" w:rsidR="00957B27" w:rsidRPr="00957B27" w:rsidRDefault="00957B27" w:rsidP="00957B27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957B27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</w:tbl>
    <w:p w14:paraId="287F0DCC" w14:textId="77777777" w:rsidR="003C068C" w:rsidRDefault="003C068C" w:rsidP="001B763C">
      <w:pPr>
        <w:spacing w:line="240" w:lineRule="auto"/>
        <w:rPr>
          <w:b/>
          <w:bCs/>
          <w:sz w:val="24"/>
          <w:szCs w:val="24"/>
        </w:rPr>
      </w:pPr>
    </w:p>
    <w:p w14:paraId="489A3690" w14:textId="703FE118" w:rsidR="00222EB0" w:rsidRDefault="002F72D1" w:rsidP="0063780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wartości zamówienia NETTO należy doliczyć dodatkowe opłaty (jeżeli takie występują) i wyszczególnić ich rodzaj oraz  wysokość w tabeli poniżej</w:t>
      </w:r>
      <w:r w:rsidR="00222EB0">
        <w:rPr>
          <w:b/>
          <w:bCs/>
          <w:sz w:val="24"/>
          <w:szCs w:val="24"/>
        </w:rPr>
        <w:t xml:space="preserve">. </w:t>
      </w:r>
      <w:r w:rsidR="00222EB0">
        <w:rPr>
          <w:color w:val="000000"/>
          <w:sz w:val="24"/>
        </w:rPr>
        <w:t>Dodatkowe opłaty dotyczą podstawienia kontenera dodatkowego, nieujętego w wykazie wskazanym w tabeli powyżej. Podstawienie kontenera, w celu wykonywania wywozu, zgodnie z tabelą powyżej następuje w ramach wynagrodzenia za wywóz odpadów i jest ujęte w cenie jednostkowej wywozu.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628"/>
        <w:gridCol w:w="1984"/>
        <w:gridCol w:w="1222"/>
        <w:gridCol w:w="1257"/>
        <w:gridCol w:w="1975"/>
      </w:tblGrid>
      <w:tr w:rsidR="00584F0B" w:rsidRPr="00F708AA" w14:paraId="497BCCC2" w14:textId="77777777" w:rsidTr="00584F0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184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86C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Rodzaj opłaty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E69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Wysokość opłaty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08E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VAT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C54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Szacowana ilość opłat do okresu zamówienia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D10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Szacowana</w:t>
            </w:r>
          </w:p>
          <w:p w14:paraId="4204B40A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Wartość dodatkowych opłat za cały okres obowiązywania:</w:t>
            </w:r>
          </w:p>
        </w:tc>
      </w:tr>
      <w:tr w:rsidR="00584F0B" w:rsidRPr="00F708AA" w14:paraId="7E929B75" w14:textId="77777777" w:rsidTr="00584F0B">
        <w:trPr>
          <w:trHeight w:val="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23F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792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Opłata na podstawienie kontenera 7m3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053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CC1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AEF" w14:textId="18F46195" w:rsidR="00584F0B" w:rsidRDefault="00584F0B" w:rsidP="00584F0B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8B8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584F0B" w:rsidRPr="00F708AA" w14:paraId="04D0EF34" w14:textId="77777777" w:rsidTr="00584F0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7EE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C30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Opłata za podstawienie kontenera 12m3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867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E86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2FB" w14:textId="6E5A4ACC" w:rsidR="00584F0B" w:rsidRDefault="00584F0B" w:rsidP="00584F0B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B08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584F0B" w:rsidRPr="00F708AA" w14:paraId="5E6E8D27" w14:textId="77777777" w:rsidTr="00584F0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155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07F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Opłata za podstawienie kontenera 22m3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5113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70C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5A1" w14:textId="7147E648" w:rsidR="00584F0B" w:rsidRDefault="00584F0B" w:rsidP="00584F0B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2CB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584F0B" w:rsidRPr="00F708AA" w14:paraId="005077A7" w14:textId="77777777" w:rsidTr="00584F0B">
        <w:trPr>
          <w:cantSplit/>
        </w:trPr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EFA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Ogółem: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68C" w14:textId="77777777" w:rsidR="00584F0B" w:rsidRDefault="00584F0B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</w:tbl>
    <w:p w14:paraId="7B01E712" w14:textId="77777777" w:rsidR="00584F0B" w:rsidRDefault="00584F0B" w:rsidP="00584F0B">
      <w:pPr>
        <w:spacing w:line="240" w:lineRule="auto"/>
        <w:rPr>
          <w:b/>
          <w:bCs/>
          <w:sz w:val="24"/>
          <w:szCs w:val="24"/>
        </w:rPr>
      </w:pPr>
    </w:p>
    <w:p w14:paraId="781BB6CF" w14:textId="46BF9524" w:rsidR="005B0952" w:rsidRDefault="005B0952" w:rsidP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Łącznie Cena netto:</w:t>
      </w:r>
      <w:r>
        <w:rPr>
          <w:color w:val="000000"/>
          <w:sz w:val="24"/>
          <w:szCs w:val="24"/>
          <w:lang w:eastAsia="en-US"/>
        </w:rPr>
        <w:t>…………………………..zł</w:t>
      </w:r>
    </w:p>
    <w:p w14:paraId="5A4126B2" w14:textId="77777777" w:rsidR="005B0952" w:rsidRDefault="005B0952" w:rsidP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1076727A" w14:textId="3EC96743" w:rsidR="005B0952" w:rsidRDefault="005B0952" w:rsidP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Łącznie podatek VAT </w:t>
      </w:r>
      <w:r>
        <w:rPr>
          <w:color w:val="000000"/>
          <w:sz w:val="24"/>
          <w:szCs w:val="24"/>
          <w:lang w:eastAsia="en-US"/>
        </w:rPr>
        <w:t>wg obowiązującej stawki …….... %</w:t>
      </w:r>
    </w:p>
    <w:p w14:paraId="2B1276CE" w14:textId="77777777" w:rsidR="005B0952" w:rsidRDefault="005B0952" w:rsidP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</w:p>
    <w:p w14:paraId="7E64976C" w14:textId="4F8B3F5E" w:rsidR="005B0952" w:rsidRDefault="005B0952" w:rsidP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Łącznie Cena brutto</w:t>
      </w:r>
      <w:r>
        <w:rPr>
          <w:color w:val="000000"/>
          <w:sz w:val="24"/>
          <w:szCs w:val="24"/>
          <w:lang w:eastAsia="en-US"/>
        </w:rPr>
        <w:t>:</w:t>
      </w:r>
      <w:r>
        <w:rPr>
          <w:color w:val="000000"/>
          <w:lang w:eastAsia="en-US"/>
        </w:rPr>
        <w:t>…………………………......zł</w:t>
      </w:r>
    </w:p>
    <w:p w14:paraId="7411FB39" w14:textId="77777777" w:rsidR="005B0952" w:rsidRDefault="005B0952" w:rsidP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lang w:eastAsia="en-US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5B0952" w:rsidRPr="00F708AA" w14:paraId="22558AEE" w14:textId="77777777" w:rsidTr="003D2509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70DFB69C" w14:textId="77777777" w:rsidR="005B0952" w:rsidRPr="00F708AA" w:rsidRDefault="005B0952" w:rsidP="003D2509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F708AA">
              <w:rPr>
                <w:b/>
                <w:bCs/>
                <w:color w:val="000000"/>
                <w:lang w:eastAsia="en-US"/>
              </w:rPr>
              <w:tab/>
            </w:r>
          </w:p>
          <w:p w14:paraId="516D7715" w14:textId="77777777" w:rsidR="005B0952" w:rsidRPr="00F708AA" w:rsidRDefault="005B0952" w:rsidP="003D2509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F708AA">
              <w:rPr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14:paraId="6F7E3692" w14:textId="77777777" w:rsidR="005B0952" w:rsidRPr="00F708AA" w:rsidRDefault="005B0952" w:rsidP="003D2509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  <w:p w14:paraId="580065FD" w14:textId="77777777" w:rsidR="005B0952" w:rsidRPr="00F708AA" w:rsidRDefault="005B0952" w:rsidP="003D2509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2C315376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n-US"/>
        </w:rPr>
      </w:pPr>
    </w:p>
    <w:p w14:paraId="7B5B9BD9" w14:textId="77777777" w:rsidR="002F72D1" w:rsidRDefault="002F72D1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lang w:eastAsia="en-US"/>
        </w:rPr>
        <w:t>2.</w:t>
      </w:r>
      <w:r>
        <w:rPr>
          <w:color w:val="000000"/>
          <w:lang w:eastAsia="en-US"/>
        </w:rPr>
        <w:tab/>
        <w:t xml:space="preserve"> </w:t>
      </w:r>
      <w:r>
        <w:rPr>
          <w:b/>
          <w:bCs/>
          <w:color w:val="000000"/>
          <w:sz w:val="24"/>
          <w:szCs w:val="24"/>
          <w:u w:val="single"/>
          <w:lang w:eastAsia="en-US"/>
        </w:rPr>
        <w:t>Zadanie nr 2</w:t>
      </w:r>
      <w:r>
        <w:rPr>
          <w:b/>
          <w:bCs/>
          <w:color w:val="000000"/>
          <w:sz w:val="24"/>
          <w:szCs w:val="24"/>
          <w:lang w:eastAsia="en-US"/>
        </w:rPr>
        <w:t xml:space="preserve"> ( sprzątanie i utrzymanie czystości na terenie parkingu i drogi wjazdowej przy ulicy Ku Morzu w Świnoujściu)</w:t>
      </w:r>
    </w:p>
    <w:p w14:paraId="0476C6B3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eastAsia="en-US"/>
        </w:rPr>
      </w:pPr>
    </w:p>
    <w:p w14:paraId="5BB18609" w14:textId="2C0AE4AC" w:rsidR="002F72D1" w:rsidRDefault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Łącznie </w:t>
      </w:r>
      <w:r w:rsidR="002F72D1">
        <w:rPr>
          <w:b/>
          <w:bCs/>
          <w:color w:val="000000"/>
          <w:sz w:val="24"/>
          <w:szCs w:val="24"/>
          <w:lang w:eastAsia="en-US"/>
        </w:rPr>
        <w:t xml:space="preserve">Cena netto: </w:t>
      </w:r>
      <w:r w:rsidR="002F72D1">
        <w:rPr>
          <w:color w:val="000000"/>
          <w:sz w:val="24"/>
          <w:szCs w:val="24"/>
          <w:lang w:eastAsia="en-US"/>
        </w:rPr>
        <w:t>.............................zł................................................</w:t>
      </w:r>
      <w:r w:rsidR="002F72D1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14:paraId="446FEC46" w14:textId="7419F264" w:rsidR="002F72D1" w:rsidRDefault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Łącznie </w:t>
      </w:r>
      <w:r w:rsidR="002F72D1">
        <w:rPr>
          <w:b/>
          <w:bCs/>
          <w:color w:val="000000"/>
          <w:sz w:val="24"/>
          <w:szCs w:val="24"/>
          <w:lang w:eastAsia="en-US"/>
        </w:rPr>
        <w:t xml:space="preserve">podatek VAT </w:t>
      </w:r>
      <w:r w:rsidR="002F72D1">
        <w:rPr>
          <w:color w:val="000000"/>
          <w:sz w:val="24"/>
          <w:szCs w:val="24"/>
          <w:lang w:eastAsia="en-US"/>
        </w:rPr>
        <w:t>wg obowiązującej stawki ……...... %</w:t>
      </w:r>
    </w:p>
    <w:p w14:paraId="14C80D94" w14:textId="2274E555" w:rsidR="002F72D1" w:rsidRDefault="005B095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Łącznie </w:t>
      </w:r>
      <w:r w:rsidR="002F72D1">
        <w:rPr>
          <w:b/>
          <w:bCs/>
          <w:color w:val="000000"/>
          <w:sz w:val="24"/>
          <w:szCs w:val="24"/>
          <w:lang w:eastAsia="en-US"/>
        </w:rPr>
        <w:t>brutto</w:t>
      </w:r>
      <w:r w:rsidR="002F72D1">
        <w:rPr>
          <w:color w:val="000000"/>
          <w:sz w:val="24"/>
          <w:szCs w:val="24"/>
          <w:lang w:eastAsia="en-US"/>
        </w:rPr>
        <w:t xml:space="preserve">: .....................................zł </w:t>
      </w:r>
    </w:p>
    <w:p w14:paraId="59BD9991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6"/>
      </w:tblGrid>
      <w:tr w:rsidR="002F72D1" w:rsidRPr="00F708AA" w14:paraId="28469AFF" w14:textId="77777777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14:paraId="59B92F5C" w14:textId="77777777" w:rsidR="002F72D1" w:rsidRPr="00F708AA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F708AA">
              <w:rPr>
                <w:b/>
                <w:bCs/>
                <w:color w:val="000000"/>
                <w:lang w:eastAsia="en-US"/>
              </w:rPr>
              <w:tab/>
            </w:r>
          </w:p>
          <w:p w14:paraId="305AB48A" w14:textId="77777777" w:rsidR="002F72D1" w:rsidRPr="00F708AA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F708AA">
              <w:rPr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14:paraId="22CCDCFD" w14:textId="77777777" w:rsidR="002F72D1" w:rsidRPr="00F708AA" w:rsidRDefault="002F72D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37B4EE3F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lang w:eastAsia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700"/>
        <w:gridCol w:w="1760"/>
        <w:gridCol w:w="1760"/>
      </w:tblGrid>
      <w:tr w:rsidR="00E404E5" w:rsidRPr="00F708AA" w14:paraId="59FF756D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DD0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bookmarkStart w:id="0" w:name="_Hlk54080830"/>
            <w:r>
              <w:rPr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B1D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Rodzaj czynności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401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Ilość miesięcy /częstotliwość wykonania usługi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43E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Cena jednostkowa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color w:val="000000"/>
                <w:sz w:val="16"/>
                <w:szCs w:val="16"/>
                <w:lang w:eastAsia="en-US"/>
              </w:rPr>
              <w:t>PLN</w:t>
            </w:r>
          </w:p>
          <w:p w14:paraId="11340C1D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za 1 raz wykonania usługi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62FE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Szacowana wartość netto</w:t>
            </w:r>
          </w:p>
        </w:tc>
      </w:tr>
      <w:tr w:rsidR="00E404E5" w:rsidRPr="00F708AA" w14:paraId="144F40AD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B78E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E12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Sprzątanie i utrzymanie czystości poza sezonem letnim (październik-maj)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06C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8 miesięcy / 2 razy każdego miesiąca – 16 razy)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10E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645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E404E5" w:rsidRPr="00F708AA" w14:paraId="797CA77D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BBF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27D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Sprzątanie i utrzymanie czystości w sezonie letnim (czerwiec-wrzesień)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907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4 miesiące / (2 razy w tyg.-poniedziałek, piątek - 34 razy)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F82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062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E404E5" w:rsidRPr="00F708AA" w14:paraId="6644E043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916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271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Opróżnianie i wywóz 55 szt. śmietniczek poza sezonem letnim (październik-maj)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D89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8 miesięcy/ (2 razy w miesiącu -- 16 razy)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B5C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30C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E404E5" w:rsidRPr="00F708AA" w14:paraId="76FD8AC9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2AC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5C0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Opróżnianie i wywóz 55 szt. śmietniczek w sezonem letnim (czerwiec-wrzesień)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490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4 miesiące/ (2 razy w tyg.-poniedziałek, piątek - 34 razy)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2E5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B53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E404E5" w:rsidRPr="00F708AA" w14:paraId="66A03596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6D7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FD4" w14:textId="012E8FD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 xml:space="preserve">Mechaniczne odśnieżanie </w:t>
            </w:r>
            <w:r w:rsidR="00E2626F">
              <w:rPr>
                <w:color w:val="000000"/>
                <w:lang w:eastAsia="en-US"/>
              </w:rPr>
              <w:t xml:space="preserve">i posypywanie mieszanką piaskowo-solną </w:t>
            </w:r>
            <w:r w:rsidRPr="00A90DF5">
              <w:rPr>
                <w:color w:val="000000"/>
                <w:lang w:eastAsia="en-US"/>
              </w:rPr>
              <w:t>parkingu i drogi wjazdowej- przy ulicy Ku Morzu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9D3E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do 12 razy w ciągu trwania umowy( 12-m-cy)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CA6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8014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E404E5" w:rsidRPr="00F708AA" w14:paraId="647CE2AB" w14:textId="77777777" w:rsidTr="004D5E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FC8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61E7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>Mechaniczne zamiatanie parkingu i drogi wjazdowej- przy ulicy Ku Morzu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9104" w14:textId="77777777" w:rsidR="00E404E5" w:rsidRPr="00A90DF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000000"/>
                <w:lang w:eastAsia="en-US"/>
              </w:rPr>
            </w:pPr>
            <w:r w:rsidRPr="00A90DF5">
              <w:rPr>
                <w:color w:val="000000"/>
                <w:lang w:eastAsia="en-US"/>
              </w:rPr>
              <w:t xml:space="preserve"> do 5-ciu  razy w ciągu trwania umowy( 12-m-cy)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5D6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558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tr w:rsidR="00E404E5" w:rsidRPr="00F708AA" w14:paraId="4C3DFB34" w14:textId="77777777" w:rsidTr="004D5EF3">
        <w:trPr>
          <w:cantSplit/>
        </w:trPr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426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Ogółem: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FA1A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F68" w14:textId="77777777" w:rsidR="00E404E5" w:rsidRDefault="00E404E5" w:rsidP="004D5EF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</w:tr>
      <w:bookmarkEnd w:id="0"/>
    </w:tbl>
    <w:p w14:paraId="2374E97B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lang w:eastAsia="en-US"/>
        </w:rPr>
      </w:pPr>
    </w:p>
    <w:p w14:paraId="220181A5" w14:textId="5A5A3FE1" w:rsidR="003C068C" w:rsidRPr="003C068C" w:rsidRDefault="003C068C" w:rsidP="003C068C">
      <w:p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3C068C">
        <w:rPr>
          <w:color w:val="000000"/>
          <w:sz w:val="24"/>
          <w:szCs w:val="24"/>
          <w:lang w:eastAsia="en-US"/>
        </w:rPr>
        <w:t>3.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1B763C" w:rsidRPr="003C068C">
        <w:rPr>
          <w:b/>
          <w:bCs/>
          <w:color w:val="000000"/>
          <w:sz w:val="24"/>
          <w:szCs w:val="24"/>
          <w:lang w:eastAsia="en-US"/>
        </w:rPr>
        <w:t>Oświadczamy</w:t>
      </w:r>
      <w:r w:rsidR="001B763C" w:rsidRPr="003C068C">
        <w:rPr>
          <w:color w:val="000000"/>
          <w:sz w:val="24"/>
          <w:szCs w:val="24"/>
          <w:lang w:eastAsia="en-US"/>
        </w:rPr>
        <w:t xml:space="preserve">, że </w:t>
      </w:r>
      <w:r w:rsidRPr="003C068C">
        <w:rPr>
          <w:sz w:val="24"/>
          <w:szCs w:val="24"/>
        </w:rPr>
        <w:t>dysponujemy samochodami niezbędnymi do realizacji zamówienia:</w:t>
      </w:r>
    </w:p>
    <w:p w14:paraId="45EA6C15" w14:textId="02523E58" w:rsidR="001B763C" w:rsidRPr="003C068C" w:rsidRDefault="001B763C" w:rsidP="001B763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 w:rsidRPr="003C068C">
        <w:rPr>
          <w:sz w:val="24"/>
          <w:szCs w:val="24"/>
          <w:lang w:eastAsia="en-US"/>
        </w:rPr>
        <w:sym w:font="Wingdings" w:char="F0A8"/>
      </w:r>
      <w:r w:rsidRPr="003C068C">
        <w:rPr>
          <w:sz w:val="24"/>
          <w:szCs w:val="24"/>
          <w:lang w:eastAsia="en-US"/>
        </w:rPr>
        <w:tab/>
      </w:r>
      <w:r w:rsidR="009571C6">
        <w:rPr>
          <w:sz w:val="24"/>
          <w:szCs w:val="24"/>
          <w:lang w:eastAsia="en-US"/>
        </w:rPr>
        <w:t>o minimalnej wymaganej przez Zamawiającego normie emisji spalin</w:t>
      </w:r>
      <w:r w:rsidR="00873209">
        <w:rPr>
          <w:sz w:val="24"/>
          <w:szCs w:val="24"/>
          <w:lang w:eastAsia="en-US"/>
        </w:rPr>
        <w:t xml:space="preserve"> (Euro 3)</w:t>
      </w:r>
      <w:r w:rsidR="009571C6">
        <w:rPr>
          <w:sz w:val="24"/>
          <w:szCs w:val="24"/>
          <w:lang w:eastAsia="en-US"/>
        </w:rPr>
        <w:t xml:space="preserve">, które będą </w:t>
      </w:r>
      <w:r w:rsidR="003C068C" w:rsidRPr="003C068C">
        <w:rPr>
          <w:sz w:val="24"/>
          <w:szCs w:val="24"/>
        </w:rPr>
        <w:t>wykorzystywane do realizacji zamówienia</w:t>
      </w:r>
      <w:r w:rsidRPr="003C068C">
        <w:rPr>
          <w:sz w:val="24"/>
          <w:szCs w:val="24"/>
          <w:lang w:eastAsia="en-US"/>
        </w:rPr>
        <w:t>;</w:t>
      </w:r>
    </w:p>
    <w:p w14:paraId="3FB2F956" w14:textId="282E664D" w:rsidR="009571C6" w:rsidRDefault="001B763C" w:rsidP="001B763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 w:rsidRPr="003C068C">
        <w:rPr>
          <w:sz w:val="24"/>
          <w:szCs w:val="24"/>
          <w:lang w:eastAsia="en-US"/>
        </w:rPr>
        <w:sym w:font="Wingdings" w:char="F0A8"/>
      </w:r>
      <w:r w:rsidRPr="003C068C">
        <w:rPr>
          <w:sz w:val="24"/>
          <w:szCs w:val="24"/>
          <w:lang w:eastAsia="en-US"/>
        </w:rPr>
        <w:tab/>
      </w:r>
      <w:r w:rsidR="009571C6">
        <w:rPr>
          <w:sz w:val="24"/>
          <w:szCs w:val="24"/>
          <w:lang w:eastAsia="en-US"/>
        </w:rPr>
        <w:t>posiadające normę emisji spalin powyżej Euro 3, które będą wykorzystywane do realizacji zamówienia:</w:t>
      </w:r>
    </w:p>
    <w:p w14:paraId="5AF272E1" w14:textId="04F4EE51" w:rsidR="009571C6" w:rsidRP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u w:val="single"/>
          <w:lang w:eastAsia="en-US"/>
        </w:rPr>
      </w:pPr>
      <w:r w:rsidRPr="009571C6">
        <w:rPr>
          <w:sz w:val="24"/>
          <w:szCs w:val="24"/>
          <w:u w:val="single"/>
          <w:lang w:eastAsia="en-US"/>
        </w:rPr>
        <w:t>Dla zadania nr 1:</w:t>
      </w:r>
    </w:p>
    <w:p w14:paraId="2EF1952F" w14:textId="13645403" w:rsid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Pojazd 1……………………….norma emisji spalin:…………..</w:t>
      </w:r>
    </w:p>
    <w:p w14:paraId="5BFDDB56" w14:textId="5099E63D" w:rsid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Pojazd 2……………………….norma emisji spalin:…………..</w:t>
      </w:r>
    </w:p>
    <w:p w14:paraId="3B229152" w14:textId="4ED7D71C" w:rsid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Pojazd 3……………………….norma emisji spalin:…………..</w:t>
      </w:r>
    </w:p>
    <w:p w14:paraId="2AEAF922" w14:textId="77777777" w:rsidR="009571C6" w:rsidRP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</w:p>
    <w:p w14:paraId="2E529EF3" w14:textId="1947E83A" w:rsidR="009571C6" w:rsidRP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Dla zadania nr 2</w:t>
      </w:r>
      <w:r w:rsidRPr="009571C6">
        <w:rPr>
          <w:sz w:val="24"/>
          <w:szCs w:val="24"/>
          <w:u w:val="single"/>
          <w:lang w:eastAsia="en-US"/>
        </w:rPr>
        <w:t>:</w:t>
      </w:r>
    </w:p>
    <w:p w14:paraId="32A88C12" w14:textId="77777777" w:rsid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Pojazd 1……………………….norma emisji spalin:…………..</w:t>
      </w:r>
    </w:p>
    <w:p w14:paraId="0712666F" w14:textId="77777777" w:rsid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Pojazd 2……………………….norma emisji spalin:…………..</w:t>
      </w:r>
    </w:p>
    <w:p w14:paraId="67F06645" w14:textId="77777777" w:rsidR="009571C6" w:rsidRDefault="009571C6" w:rsidP="009571C6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Pojazd 3……………………….norma emisji spalin:…………..</w:t>
      </w:r>
    </w:p>
    <w:p w14:paraId="3350701A" w14:textId="77777777" w:rsidR="009571C6" w:rsidRDefault="009571C6" w:rsidP="001B763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szCs w:val="24"/>
          <w:lang w:eastAsia="en-US"/>
        </w:rPr>
      </w:pPr>
    </w:p>
    <w:p w14:paraId="7F3F9956" w14:textId="77777777" w:rsidR="001B763C" w:rsidRPr="003C068C" w:rsidRDefault="001B763C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z w:val="24"/>
          <w:szCs w:val="24"/>
          <w:lang w:eastAsia="en-US"/>
        </w:rPr>
      </w:pPr>
    </w:p>
    <w:p w14:paraId="7B7CD1EF" w14:textId="07C859CF" w:rsidR="002F72D1" w:rsidRPr="003C068C" w:rsidRDefault="003C068C" w:rsidP="003C068C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z w:val="24"/>
          <w:szCs w:val="24"/>
          <w:lang w:eastAsia="en-US"/>
        </w:rPr>
      </w:pPr>
      <w:r w:rsidRPr="003C068C">
        <w:rPr>
          <w:color w:val="000000"/>
          <w:sz w:val="24"/>
          <w:szCs w:val="24"/>
          <w:lang w:eastAsia="en-US"/>
        </w:rPr>
        <w:t xml:space="preserve">4. </w:t>
      </w:r>
      <w:r w:rsidR="002F72D1" w:rsidRPr="003C068C">
        <w:rPr>
          <w:b/>
          <w:bCs/>
          <w:color w:val="000000"/>
          <w:sz w:val="24"/>
          <w:szCs w:val="24"/>
          <w:lang w:eastAsia="en-US"/>
        </w:rPr>
        <w:t xml:space="preserve">Deklarujemy </w:t>
      </w:r>
      <w:r w:rsidR="002F72D1" w:rsidRPr="003C068C">
        <w:rPr>
          <w:color w:val="000000"/>
          <w:sz w:val="24"/>
          <w:szCs w:val="24"/>
          <w:lang w:eastAsia="en-US"/>
        </w:rPr>
        <w:t xml:space="preserve">wykonanie przedmiotu zamówienia w </w:t>
      </w:r>
      <w:r w:rsidR="002F72D1" w:rsidRPr="003C068C">
        <w:rPr>
          <w:b/>
          <w:bCs/>
          <w:color w:val="000000"/>
          <w:sz w:val="24"/>
          <w:szCs w:val="24"/>
          <w:lang w:eastAsia="en-US"/>
        </w:rPr>
        <w:t xml:space="preserve">terminie: </w:t>
      </w:r>
    </w:p>
    <w:p w14:paraId="7E8EC31E" w14:textId="41B20429" w:rsidR="002F72D1" w:rsidRPr="003C068C" w:rsidRDefault="002F72D1" w:rsidP="00F708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en-US"/>
        </w:rPr>
      </w:pPr>
      <w:r w:rsidRPr="003C068C">
        <w:rPr>
          <w:b/>
          <w:bCs/>
          <w:color w:val="000000"/>
          <w:sz w:val="24"/>
          <w:szCs w:val="24"/>
          <w:lang w:eastAsia="en-US"/>
        </w:rPr>
        <w:t>01.01.20</w:t>
      </w:r>
      <w:r w:rsidR="00236DAA" w:rsidRPr="003C068C">
        <w:rPr>
          <w:b/>
          <w:bCs/>
          <w:color w:val="000000"/>
          <w:sz w:val="24"/>
          <w:szCs w:val="24"/>
          <w:lang w:eastAsia="en-US"/>
        </w:rPr>
        <w:t>21</w:t>
      </w:r>
      <w:r w:rsidRPr="003C068C">
        <w:rPr>
          <w:b/>
          <w:bCs/>
          <w:color w:val="000000"/>
          <w:sz w:val="24"/>
          <w:szCs w:val="24"/>
          <w:lang w:eastAsia="en-US"/>
        </w:rPr>
        <w:t xml:space="preserve"> r. do 31.12.202</w:t>
      </w:r>
      <w:r w:rsidR="00236DAA" w:rsidRPr="003C068C">
        <w:rPr>
          <w:b/>
          <w:bCs/>
          <w:color w:val="000000"/>
          <w:sz w:val="24"/>
          <w:szCs w:val="24"/>
          <w:lang w:eastAsia="en-US"/>
        </w:rPr>
        <w:t>1</w:t>
      </w:r>
      <w:r w:rsidRPr="003C068C">
        <w:rPr>
          <w:b/>
          <w:bCs/>
          <w:color w:val="000000"/>
          <w:sz w:val="24"/>
          <w:szCs w:val="24"/>
          <w:lang w:eastAsia="en-US"/>
        </w:rPr>
        <w:t xml:space="preserve"> r.</w:t>
      </w:r>
    </w:p>
    <w:p w14:paraId="45E05B7F" w14:textId="77777777" w:rsidR="002F72D1" w:rsidRDefault="002F72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i/>
          <w:iCs/>
          <w:color w:val="FF0000"/>
          <w:sz w:val="24"/>
          <w:szCs w:val="24"/>
          <w:lang w:eastAsia="en-US"/>
        </w:rPr>
      </w:pPr>
    </w:p>
    <w:p w14:paraId="4B22EBE1" w14:textId="6070DDBE" w:rsidR="002F72D1" w:rsidRDefault="002F72D1" w:rsidP="003C068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Potwierdzamy przyjęcie warunków umownych i warunków płatności zawartych w SIWZ i w projekcie  umowy stanowiącym</w:t>
      </w:r>
      <w:r>
        <w:rPr>
          <w:b/>
          <w:bCs/>
          <w:sz w:val="24"/>
          <w:szCs w:val="24"/>
          <w:lang w:eastAsia="en-US"/>
        </w:rPr>
        <w:t xml:space="preserve"> </w:t>
      </w:r>
      <w:r w:rsidR="007079F2">
        <w:rPr>
          <w:b/>
          <w:bCs/>
          <w:sz w:val="24"/>
          <w:szCs w:val="24"/>
          <w:lang w:eastAsia="en-US"/>
        </w:rPr>
        <w:t xml:space="preserve">odpowiednio </w:t>
      </w:r>
      <w:r>
        <w:rPr>
          <w:sz w:val="24"/>
          <w:szCs w:val="24"/>
          <w:lang w:eastAsia="en-US"/>
        </w:rPr>
        <w:t>załącznik nr 4</w:t>
      </w:r>
      <w:r w:rsidR="007079F2">
        <w:rPr>
          <w:sz w:val="24"/>
          <w:szCs w:val="24"/>
          <w:lang w:eastAsia="en-US"/>
        </w:rPr>
        <w:t xml:space="preserve"> a (dla zadania 1) i 4b (dla zadania 2)</w:t>
      </w:r>
      <w:r>
        <w:rPr>
          <w:sz w:val="24"/>
          <w:szCs w:val="24"/>
          <w:lang w:eastAsia="en-US"/>
        </w:rPr>
        <w:t xml:space="preserve"> do SIWZ.</w:t>
      </w:r>
    </w:p>
    <w:p w14:paraId="15C0014A" w14:textId="3066428F" w:rsidR="002F72D1" w:rsidRDefault="003C068C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</w:t>
      </w:r>
      <w:r w:rsidR="002F72D1">
        <w:rPr>
          <w:sz w:val="24"/>
          <w:szCs w:val="24"/>
          <w:lang w:eastAsia="en-US"/>
        </w:rPr>
        <w:t>.  Uważamy się za związanych niniejszą ofertą przez 30 dni od upływu terminu składania  ofert.</w:t>
      </w:r>
    </w:p>
    <w:p w14:paraId="01FE329A" w14:textId="46166321" w:rsidR="002F72D1" w:rsidRDefault="003C068C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0"/>
          <w:szCs w:val="20"/>
          <w:lang w:eastAsia="en-US"/>
        </w:rPr>
      </w:pPr>
      <w:r>
        <w:rPr>
          <w:sz w:val="24"/>
          <w:szCs w:val="24"/>
          <w:lang w:eastAsia="en-US"/>
        </w:rPr>
        <w:t>7</w:t>
      </w:r>
      <w:r w:rsidR="002F72D1">
        <w:rPr>
          <w:sz w:val="24"/>
          <w:szCs w:val="24"/>
          <w:lang w:eastAsia="en-US"/>
        </w:rPr>
        <w:t>.</w:t>
      </w:r>
      <w:r w:rsidR="0021721C">
        <w:rPr>
          <w:sz w:val="24"/>
          <w:szCs w:val="24"/>
          <w:lang w:eastAsia="en-US"/>
        </w:rPr>
        <w:t xml:space="preserve"> </w:t>
      </w:r>
      <w:r w:rsidR="002F72D1">
        <w:rPr>
          <w:sz w:val="24"/>
          <w:szCs w:val="24"/>
          <w:lang w:eastAsia="en-US"/>
        </w:rPr>
        <w:t>Potwierdzamy wniesienie wadium w wysokości</w:t>
      </w:r>
      <w:r w:rsidR="002F72D1">
        <w:rPr>
          <w:sz w:val="20"/>
          <w:szCs w:val="20"/>
          <w:lang w:eastAsia="en-US"/>
        </w:rPr>
        <w:t xml:space="preserve"> </w:t>
      </w:r>
      <w:r w:rsidR="002F72D1">
        <w:rPr>
          <w:b/>
          <w:bCs/>
          <w:sz w:val="20"/>
          <w:szCs w:val="20"/>
          <w:lang w:eastAsia="en-US"/>
        </w:rPr>
        <w:t>……………..</w:t>
      </w:r>
      <w:r w:rsidR="002F72D1">
        <w:rPr>
          <w:sz w:val="20"/>
          <w:szCs w:val="20"/>
          <w:lang w:eastAsia="en-US"/>
        </w:rPr>
        <w:t xml:space="preserve"> zł. (słownie   złotych:................................)</w:t>
      </w:r>
    </w:p>
    <w:p w14:paraId="0FE7F2B3" w14:textId="00F44ABE" w:rsidR="002F72D1" w:rsidRDefault="003C068C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  <w:lang w:eastAsia="en-US"/>
        </w:rPr>
      </w:pPr>
      <w:r>
        <w:rPr>
          <w:sz w:val="24"/>
          <w:szCs w:val="24"/>
          <w:lang w:eastAsia="en-US"/>
        </w:rPr>
        <w:t>8</w:t>
      </w:r>
      <w:r w:rsidR="002F72D1">
        <w:rPr>
          <w:sz w:val="24"/>
          <w:szCs w:val="24"/>
          <w:lang w:eastAsia="en-US"/>
        </w:rPr>
        <w:t>.</w:t>
      </w:r>
      <w:r w:rsidR="002F72D1">
        <w:rPr>
          <w:sz w:val="24"/>
          <w:szCs w:val="24"/>
          <w:lang w:eastAsia="en-US"/>
        </w:rPr>
        <w:tab/>
      </w:r>
      <w:r w:rsidR="002F72D1">
        <w:rPr>
          <w:b/>
          <w:bCs/>
          <w:sz w:val="24"/>
          <w:szCs w:val="24"/>
          <w:lang w:eastAsia="en-US"/>
        </w:rPr>
        <w:t>Wniesione wadium</w:t>
      </w:r>
      <w:r w:rsidR="002F72D1">
        <w:rPr>
          <w:sz w:val="20"/>
          <w:szCs w:val="20"/>
          <w:lang w:eastAsia="en-US"/>
        </w:rPr>
        <w:t xml:space="preserve"> </w:t>
      </w:r>
      <w:r w:rsidR="002F72D1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="002F72D1">
        <w:rPr>
          <w:sz w:val="20"/>
          <w:szCs w:val="20"/>
          <w:lang w:eastAsia="en-US"/>
        </w:rPr>
        <w:t>prosimy zwrócić na:</w:t>
      </w:r>
    </w:p>
    <w:p w14:paraId="50566BB6" w14:textId="77777777" w:rsidR="002F72D1" w:rsidRDefault="002F72D1" w:rsidP="003C068C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  <w:t>rachunek bankowy, z którego dokonano przelewu wpłaty wadium,</w:t>
      </w:r>
    </w:p>
    <w:p w14:paraId="1E6EF5D1" w14:textId="77777777" w:rsidR="002F72D1" w:rsidRDefault="002F72D1" w:rsidP="003C068C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  <w:t>wskazany poniżej rachunek bankowy:</w:t>
      </w:r>
    </w:p>
    <w:p w14:paraId="21D91E75" w14:textId="77777777" w:rsidR="002F72D1" w:rsidRDefault="002F72D1" w:rsidP="003C068C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21722594" w14:textId="77777777" w:rsidR="002F72D1" w:rsidRDefault="002F72D1" w:rsidP="003C068C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i/>
          <w:iCs/>
          <w:sz w:val="14"/>
          <w:szCs w:val="14"/>
          <w:lang w:eastAsia="en-US"/>
        </w:rPr>
      </w:pPr>
      <w:r>
        <w:rPr>
          <w:i/>
          <w:iCs/>
          <w:sz w:val="14"/>
          <w:szCs w:val="14"/>
          <w:lang w:eastAsia="en-US"/>
        </w:rPr>
        <w:t>(podać nazwę banku oraz nr konta)</w:t>
      </w:r>
    </w:p>
    <w:p w14:paraId="331865A6" w14:textId="66521311" w:rsidR="002F72D1" w:rsidRDefault="003C068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i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2F72D1">
        <w:rPr>
          <w:sz w:val="24"/>
          <w:szCs w:val="24"/>
          <w:lang w:eastAsia="en-US"/>
        </w:rPr>
        <w:t xml:space="preserve">.  </w:t>
      </w:r>
      <w:r w:rsidR="002F72D1">
        <w:rPr>
          <w:b/>
          <w:bCs/>
          <w:sz w:val="24"/>
          <w:szCs w:val="24"/>
          <w:lang w:eastAsia="en-US"/>
        </w:rPr>
        <w:t xml:space="preserve">Zobowiązujemy się </w:t>
      </w:r>
      <w:r w:rsidR="002F72D1">
        <w:rPr>
          <w:sz w:val="24"/>
          <w:szCs w:val="24"/>
          <w:lang w:eastAsia="en-US"/>
        </w:rPr>
        <w:t>w przypadku wybrania naszej oferty do:</w:t>
      </w:r>
    </w:p>
    <w:p w14:paraId="4A0064B3" w14:textId="77777777" w:rsidR="002F72D1" w:rsidRDefault="002F72D1" w:rsidP="00F708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>
        <w:rPr>
          <w:sz w:val="20"/>
          <w:szCs w:val="20"/>
          <w:lang w:eastAsia="en-US"/>
        </w:rPr>
        <w:t>wniesienia zabezpieczenia należytego wykonania umowy zgodnie z art. 147. ustawy Prawo zamówień publicznych w wysokości 5 % ceny ofertowej brutto dla każdego z zadań</w:t>
      </w:r>
    </w:p>
    <w:p w14:paraId="0C24073D" w14:textId="49831F66" w:rsidR="002F72D1" w:rsidRDefault="003C068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</w:t>
      </w:r>
      <w:r w:rsidR="002F72D1">
        <w:rPr>
          <w:sz w:val="24"/>
          <w:szCs w:val="24"/>
          <w:lang w:eastAsia="en-US"/>
        </w:rPr>
        <w:t>.</w:t>
      </w:r>
      <w:r w:rsidR="002F72D1">
        <w:rPr>
          <w:b/>
          <w:bCs/>
          <w:sz w:val="24"/>
          <w:szCs w:val="24"/>
          <w:lang w:eastAsia="en-US"/>
        </w:rPr>
        <w:t xml:space="preserve"> Oświadczamy, że złożona oferta</w:t>
      </w:r>
    </w:p>
    <w:p w14:paraId="5D366B53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sym w:font="Wingdings" w:char="F0A8"/>
      </w:r>
      <w:r>
        <w:rPr>
          <w:b/>
          <w:bCs/>
          <w:sz w:val="20"/>
          <w:szCs w:val="20"/>
          <w:lang w:eastAsia="en-US"/>
        </w:rPr>
        <w:tab/>
        <w:t xml:space="preserve">nie prowadzi </w:t>
      </w:r>
      <w:r>
        <w:rPr>
          <w:sz w:val="20"/>
          <w:szCs w:val="20"/>
          <w:lang w:eastAsia="en-US"/>
        </w:rPr>
        <w:t>do powstania u zamawiającego obowiązku podatkowego zgodnie z przepisami o podatku od towarów i usług;</w:t>
      </w:r>
    </w:p>
    <w:p w14:paraId="0BC049E3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sym w:font="Wingdings" w:char="F0A8"/>
      </w:r>
      <w:r>
        <w:rPr>
          <w:b/>
          <w:bCs/>
          <w:sz w:val="20"/>
          <w:szCs w:val="20"/>
          <w:lang w:eastAsia="en-US"/>
        </w:rPr>
        <w:tab/>
        <w:t xml:space="preserve">prowadzi </w:t>
      </w:r>
      <w:r>
        <w:rPr>
          <w:sz w:val="20"/>
          <w:szCs w:val="20"/>
          <w:lang w:eastAsia="en-US"/>
        </w:rPr>
        <w:t>do powstania u zamawiającego obowiązku podatkowego zgodnie z przepisami</w:t>
      </w:r>
    </w:p>
    <w:p w14:paraId="6ADF512B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14:paraId="55454B0E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394"/>
        <w:gridCol w:w="3368"/>
      </w:tblGrid>
      <w:tr w:rsidR="002F72D1" w:rsidRPr="00F708AA" w14:paraId="3E16ED6A" w14:textId="77777777">
        <w:tc>
          <w:tcPr>
            <w:tcW w:w="533" w:type="dxa"/>
          </w:tcPr>
          <w:p w14:paraId="5E5D2C14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708AA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14:paraId="3770ECDC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708AA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14:paraId="023B757D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708AA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F72D1" w:rsidRPr="00F708AA" w14:paraId="2527B548" w14:textId="77777777">
        <w:tc>
          <w:tcPr>
            <w:tcW w:w="533" w:type="dxa"/>
          </w:tcPr>
          <w:p w14:paraId="109ECD69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373AEDB7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6ABE64A3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72D1" w:rsidRPr="00F708AA" w14:paraId="2DB5DA39" w14:textId="77777777">
        <w:tc>
          <w:tcPr>
            <w:tcW w:w="533" w:type="dxa"/>
          </w:tcPr>
          <w:p w14:paraId="7F624C7D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14:paraId="791D6698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14:paraId="77F5D9EA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4818C0F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68E6DCA2" w14:textId="4D0160F3" w:rsidR="002F72D1" w:rsidRDefault="003C068C">
      <w:pPr>
        <w:pStyle w:val="Akapitzlist"/>
        <w:autoSpaceDE w:val="0"/>
        <w:autoSpaceDN w:val="0"/>
        <w:adjustRightInd w:val="0"/>
        <w:spacing w:after="0" w:line="240" w:lineRule="auto"/>
        <w:ind w:left="-1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11</w:t>
      </w:r>
      <w:r w:rsidR="002F72D1">
        <w:rPr>
          <w:sz w:val="24"/>
          <w:szCs w:val="24"/>
          <w:lang w:eastAsia="en-US"/>
        </w:rPr>
        <w:t>.</w:t>
      </w:r>
      <w:r w:rsidR="002F72D1">
        <w:rPr>
          <w:b/>
          <w:bCs/>
          <w:sz w:val="24"/>
          <w:szCs w:val="24"/>
          <w:lang w:eastAsia="en-US"/>
        </w:rPr>
        <w:t xml:space="preserve"> Oświadczamy </w:t>
      </w:r>
      <w:r w:rsidR="002F72D1">
        <w:rPr>
          <w:sz w:val="24"/>
          <w:szCs w:val="24"/>
          <w:lang w:eastAsia="en-US"/>
        </w:rPr>
        <w:t>na podstawie art. 8 ust. 3 ustawy Pzp, że:</w:t>
      </w:r>
    </w:p>
    <w:p w14:paraId="7BAB3419" w14:textId="77777777" w:rsidR="002F72D1" w:rsidRDefault="002F72D1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>
        <w:rPr>
          <w:b/>
          <w:bCs/>
          <w:lang w:eastAsia="en-US"/>
        </w:rPr>
        <w:sym w:font="Wingdings" w:char="F0A8"/>
      </w:r>
      <w:r>
        <w:rPr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sz w:val="20"/>
          <w:szCs w:val="20"/>
          <w:lang w:eastAsia="en-US"/>
        </w:rPr>
        <w:t xml:space="preserve">zawartych w ofercie </w:t>
      </w:r>
      <w:r>
        <w:rPr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sz w:val="20"/>
          <w:szCs w:val="20"/>
          <w:lang w:eastAsia="en-US"/>
        </w:rPr>
        <w:t>w rozumieniu przepisów o zwalczaniu nieuczciwej konkurencji,</w:t>
      </w:r>
    </w:p>
    <w:p w14:paraId="71FAAFF2" w14:textId="77777777" w:rsidR="002F72D1" w:rsidRDefault="002F72D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>
        <w:rPr>
          <w:b/>
          <w:bCs/>
          <w:lang w:eastAsia="en-US"/>
        </w:rPr>
        <w:sym w:font="Wingdings" w:char="F0A8"/>
      </w:r>
      <w:r>
        <w:rPr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sz w:val="20"/>
          <w:szCs w:val="20"/>
          <w:lang w:eastAsia="en-US"/>
        </w:rPr>
        <w:t xml:space="preserve">zawarte w ofercie </w:t>
      </w:r>
      <w:r>
        <w:rPr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14:paraId="393CC356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394"/>
        <w:gridCol w:w="3368"/>
      </w:tblGrid>
      <w:tr w:rsidR="002F72D1" w:rsidRPr="00F708AA" w14:paraId="45C0F6B8" w14:textId="7777777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8DC9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708AA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62B" w14:textId="58075134" w:rsidR="002F72D1" w:rsidRPr="00F708AA" w:rsidRDefault="007079F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A93B2" w14:textId="2BC30C1D" w:rsidR="002F72D1" w:rsidRPr="00F708AA" w:rsidRDefault="007079F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 dokumentu i strona oferty</w:t>
            </w:r>
          </w:p>
        </w:tc>
      </w:tr>
      <w:tr w:rsidR="002F72D1" w:rsidRPr="00F708AA" w14:paraId="6A4C9666" w14:textId="7777777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FA2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4B6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C300F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72D1" w:rsidRPr="00F708AA" w14:paraId="7A4063AF" w14:textId="7777777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B6ED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CD8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68D88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133D2325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14:paraId="2B79EB94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14:paraId="7F4F5BE3" w14:textId="77777777" w:rsidR="002F72D1" w:rsidRDefault="002F72D1">
      <w:pPr>
        <w:pStyle w:val="Akapitzlist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22850C7A" w14:textId="266BC882" w:rsidR="002F72D1" w:rsidRDefault="002F72D1" w:rsidP="003C06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>Następujące usługi zamierzamy zlecić podwykonawcom ;</w:t>
      </w:r>
    </w:p>
    <w:p w14:paraId="653C6548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lang w:eastAsia="en-US"/>
        </w:rPr>
        <w:sym w:font="Wingdings" w:char="F0A8"/>
      </w:r>
      <w:r>
        <w:rPr>
          <w:b/>
          <w:bCs/>
          <w:sz w:val="20"/>
          <w:szCs w:val="20"/>
          <w:lang w:eastAsia="en-US"/>
        </w:rPr>
        <w:tab/>
        <w:t xml:space="preserve">Tak </w:t>
      </w:r>
    </w:p>
    <w:p w14:paraId="59066780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  <w:lang w:eastAsia="en-US"/>
        </w:rPr>
      </w:pPr>
      <w:r>
        <w:rPr>
          <w:b/>
          <w:bCs/>
          <w:lang w:eastAsia="en-US"/>
        </w:rPr>
        <w:sym w:font="Wingdings" w:char="F0A8"/>
      </w:r>
      <w:r>
        <w:rPr>
          <w:b/>
          <w:bCs/>
          <w:sz w:val="20"/>
          <w:szCs w:val="20"/>
          <w:lang w:eastAsia="en-US"/>
        </w:rPr>
        <w:tab/>
        <w:t>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394"/>
        <w:gridCol w:w="3368"/>
      </w:tblGrid>
      <w:tr w:rsidR="002F72D1" w:rsidRPr="00F708AA" w14:paraId="47421806" w14:textId="7777777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C5D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F708AA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715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F708AA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27EAA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F708AA">
              <w:rPr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2F72D1" w:rsidRPr="00F708AA" w14:paraId="320618DC" w14:textId="7777777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6F8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B4D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FAF54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F72D1" w:rsidRPr="00F708AA" w14:paraId="71C81BF7" w14:textId="7777777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69E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4F1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94E92" w14:textId="77777777" w:rsidR="002F72D1" w:rsidRPr="00F708AA" w:rsidRDefault="002F72D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00A6B747" w14:textId="77777777" w:rsidR="003C068C" w:rsidRDefault="003C068C" w:rsidP="003C06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</w:p>
    <w:p w14:paraId="24E5C646" w14:textId="493500EB" w:rsidR="002F72D1" w:rsidRDefault="002F72D1" w:rsidP="003C06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Przystępując do zamówienia publicznego w trybie przetargu nieograniczonego składamy oświadczenia, że: zapoznaliśmy się z dokumentami przetargowymi w tym: Specyfikacją Istotnych Warunków Zamówienia wraz ze wzorem umowy i przyjmujemy je bez zastrzeżeń.</w:t>
      </w:r>
    </w:p>
    <w:p w14:paraId="1DF42281" w14:textId="77777777" w:rsidR="002F72D1" w:rsidRDefault="002F72D1" w:rsidP="003C06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Oświadczamy</w:t>
      </w:r>
      <w:r>
        <w:rPr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Zamawiającego.( http://www.osir.swinoujscie.pl</w:t>
      </w:r>
      <w:r>
        <w:rPr>
          <w:sz w:val="24"/>
          <w:szCs w:val="24"/>
        </w:rPr>
        <w:t xml:space="preserve"> i </w:t>
      </w:r>
      <w:hyperlink r:id="rId8" w:history="1">
        <w:r>
          <w:rPr>
            <w:rStyle w:val="Hipercze"/>
            <w:sz w:val="24"/>
            <w:szCs w:val="24"/>
            <w:lang w:eastAsia="en-US"/>
          </w:rPr>
          <w:t>http://www.bip.swinoujscie.pl</w:t>
        </w:r>
      </w:hyperlink>
      <w:r>
        <w:rPr>
          <w:sz w:val="24"/>
          <w:szCs w:val="24"/>
          <w:lang w:eastAsia="en-US"/>
        </w:rPr>
        <w:t xml:space="preserve"> )</w:t>
      </w:r>
    </w:p>
    <w:p w14:paraId="39DC75BF" w14:textId="77777777" w:rsidR="002F72D1" w:rsidRDefault="002F72D1" w:rsidP="003C06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Czy wykonawca jest małym lub średnim przedsiębiorstwem*</w:t>
      </w:r>
    </w:p>
    <w:p w14:paraId="599DF3C8" w14:textId="77777777" w:rsidR="002F72D1" w:rsidRDefault="002F72D1" w:rsidP="00F70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Tak</w:t>
      </w:r>
    </w:p>
    <w:p w14:paraId="1B9E1FDE" w14:textId="77777777" w:rsidR="002F72D1" w:rsidRDefault="002F72D1" w:rsidP="00F70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b/>
          <w:bCs/>
          <w:sz w:val="20"/>
          <w:szCs w:val="20"/>
          <w:lang w:eastAsia="en-US"/>
        </w:rPr>
        <w:t>Nie</w:t>
      </w:r>
    </w:p>
    <w:p w14:paraId="1C3943D2" w14:textId="77777777" w:rsidR="002F72D1" w:rsidRDefault="002F7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14:paraId="5BEB7D4B" w14:textId="77777777" w:rsidR="002F72D1" w:rsidRDefault="002F7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  <w:lang w:eastAsia="en-US"/>
        </w:rPr>
        <w:t>Małe przedsiębiorstwo</w:t>
      </w:r>
      <w:r>
        <w:rPr>
          <w:i/>
          <w:iCs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74329450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i/>
          <w:iCs/>
          <w:sz w:val="18"/>
          <w:szCs w:val="18"/>
          <w:lang w:eastAsia="en-US"/>
        </w:rPr>
        <w:t>Średnie przedsiębiorstwa</w:t>
      </w:r>
      <w:r>
        <w:rPr>
          <w:i/>
          <w:iCs/>
          <w:sz w:val="18"/>
          <w:szCs w:val="18"/>
          <w:lang w:eastAsia="en-US"/>
        </w:rPr>
        <w:t xml:space="preserve">: przedsiębiorstwa, które nie są mikroprzedsiębiorstwami ani małymi przedsiębiorstwami i które zatrudniają mniej niż 250 osób i których roczny dochód nie przekracza 50 mln EUR lub roczna suma </w:t>
      </w:r>
    </w:p>
    <w:p w14:paraId="5370BABF" w14:textId="5F136585" w:rsidR="002F72D1" w:rsidRDefault="003C068C" w:rsidP="003C068C">
      <w:pPr>
        <w:jc w:val="both"/>
        <w:rPr>
          <w:b/>
          <w:bCs/>
          <w:i/>
          <w:iCs/>
          <w:color w:val="3366FF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16.</w:t>
      </w:r>
      <w:r w:rsidR="002F72D1" w:rsidRPr="003C068C">
        <w:rPr>
          <w:b/>
          <w:bCs/>
          <w:sz w:val="24"/>
          <w:szCs w:val="24"/>
          <w:lang w:eastAsia="en-US"/>
        </w:rPr>
        <w:t>Oświadczam</w:t>
      </w:r>
      <w:r w:rsidR="002F72D1" w:rsidRPr="003C068C">
        <w:rPr>
          <w:b/>
          <w:bCs/>
          <w:sz w:val="24"/>
          <w:szCs w:val="24"/>
        </w:rPr>
        <w:t>,</w:t>
      </w:r>
      <w:r w:rsidR="002F72D1" w:rsidRPr="003C068C">
        <w:rPr>
          <w:sz w:val="24"/>
          <w:szCs w:val="24"/>
        </w:rPr>
        <w:t xml:space="preserve"> że wypełniłem obowiązki informacyjne przewidziane w art. 13 lub </w:t>
      </w:r>
      <w:r w:rsidR="002F72D1" w:rsidRPr="003C068C">
        <w:rPr>
          <w:sz w:val="24"/>
          <w:szCs w:val="24"/>
        </w:rPr>
        <w:br/>
      </w:r>
      <w:r w:rsidR="002F72D1">
        <w:rPr>
          <w:sz w:val="24"/>
          <w:szCs w:val="24"/>
        </w:rPr>
        <w:t xml:space="preserve">art. 14 RODO wobec osób fizycznych, od których dane osobowe bezpośrednio lub pośrednio </w:t>
      </w:r>
      <w:r w:rsidR="002F72D1">
        <w:rPr>
          <w:sz w:val="24"/>
          <w:szCs w:val="24"/>
        </w:rPr>
        <w:lastRenderedPageBreak/>
        <w:t>pozyskałem w celu ubiegania się o udzielenie zamówienia publicznego w niniejszym postępowaniu</w:t>
      </w:r>
      <w:r w:rsidR="002F72D1">
        <w:rPr>
          <w:b/>
          <w:bCs/>
          <w:i/>
          <w:iCs/>
          <w:color w:val="3366FF"/>
          <w:sz w:val="24"/>
          <w:szCs w:val="24"/>
        </w:rPr>
        <w:t>.</w:t>
      </w:r>
    </w:p>
    <w:p w14:paraId="26B90AA1" w14:textId="77777777" w:rsidR="002F72D1" w:rsidRDefault="002F72D1" w:rsidP="00F70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Tak</w:t>
      </w:r>
    </w:p>
    <w:p w14:paraId="23D982C7" w14:textId="77777777" w:rsidR="002F72D1" w:rsidRDefault="002F72D1" w:rsidP="00F70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en-US"/>
        </w:rPr>
      </w:pPr>
      <w:r>
        <w:rPr>
          <w:b/>
          <w:bCs/>
          <w:sz w:val="20"/>
          <w:szCs w:val="20"/>
          <w:lang w:eastAsia="en-US"/>
        </w:rPr>
        <w:t>Nie</w:t>
      </w:r>
    </w:p>
    <w:p w14:paraId="6A7AE049" w14:textId="77777777" w:rsidR="002F72D1" w:rsidRDefault="002F72D1">
      <w:pPr>
        <w:pStyle w:val="Akapitzlist"/>
        <w:autoSpaceDE w:val="0"/>
        <w:autoSpaceDN w:val="0"/>
        <w:adjustRightInd w:val="0"/>
        <w:spacing w:after="0" w:line="240" w:lineRule="auto"/>
        <w:ind w:hanging="360"/>
        <w:jc w:val="both"/>
        <w:rPr>
          <w:color w:val="000000"/>
          <w:sz w:val="24"/>
          <w:szCs w:val="24"/>
          <w:lang w:eastAsia="en-US"/>
        </w:rPr>
      </w:pPr>
    </w:p>
    <w:p w14:paraId="06FB421D" w14:textId="0087D301" w:rsidR="002F72D1" w:rsidRDefault="002F72D1" w:rsidP="003C068C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="003C068C">
        <w:rPr>
          <w:sz w:val="24"/>
          <w:szCs w:val="24"/>
          <w:lang w:eastAsia="en-US"/>
        </w:rPr>
        <w:t xml:space="preserve">7 </w:t>
      </w:r>
      <w:r>
        <w:rPr>
          <w:sz w:val="24"/>
          <w:szCs w:val="24"/>
          <w:lang w:eastAsia="en-US"/>
        </w:rPr>
        <w:t xml:space="preserve">.Oferta złożona na ........ kolejno ponumerowanych zapisanych stronach od strony numer ..... do strony numer ...... </w:t>
      </w:r>
      <w:r>
        <w:rPr>
          <w:sz w:val="18"/>
          <w:szCs w:val="18"/>
          <w:lang w:eastAsia="en-US"/>
        </w:rPr>
        <w:t>.....(łącznie z załącznikami).</w:t>
      </w:r>
    </w:p>
    <w:p w14:paraId="70241418" w14:textId="77777777" w:rsidR="002F72D1" w:rsidRDefault="002F72D1" w:rsidP="00F708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</w:t>
      </w:r>
    </w:p>
    <w:p w14:paraId="3323DA73" w14:textId="77777777" w:rsidR="002F72D1" w:rsidRDefault="002F72D1" w:rsidP="00F708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……………………</w:t>
      </w:r>
    </w:p>
    <w:p w14:paraId="01803FD4" w14:textId="77777777" w:rsidR="002F72D1" w:rsidRDefault="002F72D1">
      <w:pPr>
        <w:jc w:val="both"/>
        <w:rPr>
          <w:color w:val="000000"/>
          <w:sz w:val="18"/>
          <w:szCs w:val="18"/>
          <w:lang w:eastAsia="en-US"/>
        </w:rPr>
      </w:pPr>
    </w:p>
    <w:p w14:paraId="301D5785" w14:textId="77777777" w:rsidR="002F72D1" w:rsidRDefault="002F72D1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i/>
          <w:iCs/>
          <w:sz w:val="16"/>
          <w:szCs w:val="16"/>
          <w:lang w:eastAsia="en-US"/>
        </w:rPr>
        <w:t>Miejscowość, data</w:t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  <w:t>pieczęć i podpis upoważnionych</w:t>
      </w:r>
    </w:p>
    <w:p w14:paraId="70B3694C" w14:textId="77777777" w:rsidR="002F72D1" w:rsidRDefault="002F72D1">
      <w:pPr>
        <w:autoSpaceDE w:val="0"/>
        <w:autoSpaceDN w:val="0"/>
        <w:adjustRightInd w:val="0"/>
        <w:spacing w:after="0" w:line="240" w:lineRule="auto"/>
        <w:ind w:left="708"/>
      </w:pP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</w:r>
      <w:r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14:paraId="2DDB881A" w14:textId="77777777" w:rsidR="002F72D1" w:rsidRDefault="002F72D1">
      <w:pPr>
        <w:pStyle w:val="Nagwek"/>
        <w:tabs>
          <w:tab w:val="clear" w:pos="4536"/>
          <w:tab w:val="clear" w:pos="9072"/>
        </w:tabs>
        <w:spacing w:after="200" w:line="276" w:lineRule="auto"/>
      </w:pPr>
    </w:p>
    <w:sectPr w:rsidR="002F72D1" w:rsidSect="002F72D1">
      <w:headerReference w:type="default" r:id="rId9"/>
      <w:footerReference w:type="default" r:id="rId10"/>
      <w:pgSz w:w="11906" w:h="16838"/>
      <w:pgMar w:top="143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B660" w14:textId="77777777" w:rsidR="00BF07A2" w:rsidRDefault="00BF07A2">
      <w:pPr>
        <w:spacing w:after="0" w:line="240" w:lineRule="auto"/>
      </w:pPr>
      <w:r>
        <w:separator/>
      </w:r>
    </w:p>
  </w:endnote>
  <w:endnote w:type="continuationSeparator" w:id="0">
    <w:p w14:paraId="76AFC6B5" w14:textId="77777777" w:rsidR="00BF07A2" w:rsidRDefault="00B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7E66" w14:textId="77777777" w:rsidR="002F72D1" w:rsidRDefault="002F72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22EB0">
      <w:rPr>
        <w:noProof/>
      </w:rPr>
      <w:t>2</w:t>
    </w:r>
    <w:r>
      <w:fldChar w:fldCharType="end"/>
    </w:r>
  </w:p>
  <w:p w14:paraId="425DFA81" w14:textId="77777777" w:rsidR="002F72D1" w:rsidRDefault="002F7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4106" w14:textId="77777777" w:rsidR="00BF07A2" w:rsidRDefault="00BF07A2">
      <w:pPr>
        <w:spacing w:after="0" w:line="240" w:lineRule="auto"/>
      </w:pPr>
      <w:r>
        <w:separator/>
      </w:r>
    </w:p>
  </w:footnote>
  <w:footnote w:type="continuationSeparator" w:id="0">
    <w:p w14:paraId="16079ACE" w14:textId="77777777" w:rsidR="00BF07A2" w:rsidRDefault="00BF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84186" w14:textId="4B7AF443" w:rsidR="002F72D1" w:rsidRDefault="002F72D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SIWZ  OSIR/ZP/</w:t>
    </w:r>
    <w:r w:rsidR="005C6DAB">
      <w:rPr>
        <w:sz w:val="20"/>
        <w:szCs w:val="20"/>
      </w:rPr>
      <w:t>05</w:t>
    </w:r>
    <w:r>
      <w:rPr>
        <w:sz w:val="20"/>
        <w:szCs w:val="20"/>
      </w:rPr>
      <w:t>/20</w:t>
    </w:r>
    <w:r w:rsidR="005C6DAB">
      <w:rPr>
        <w:sz w:val="20"/>
        <w:szCs w:val="20"/>
      </w:rPr>
      <w:t>20</w:t>
    </w:r>
  </w:p>
  <w:p w14:paraId="46F97BF7" w14:textId="77777777" w:rsidR="005C6DAB" w:rsidRDefault="005C6DA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3E8"/>
    <w:multiLevelType w:val="hybridMultilevel"/>
    <w:tmpl w:val="EDF092AE"/>
    <w:lvl w:ilvl="0" w:tplc="B80C3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C0F85"/>
    <w:multiLevelType w:val="hybridMultilevel"/>
    <w:tmpl w:val="043CEC92"/>
    <w:lvl w:ilvl="0" w:tplc="F9D4BDE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32AE"/>
    <w:multiLevelType w:val="hybridMultilevel"/>
    <w:tmpl w:val="AA82C9E4"/>
    <w:lvl w:ilvl="0" w:tplc="40C65790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12A8"/>
    <w:multiLevelType w:val="hybridMultilevel"/>
    <w:tmpl w:val="DA5A58BA"/>
    <w:lvl w:ilvl="0" w:tplc="1D56B06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1C7D70"/>
    <w:multiLevelType w:val="hybridMultilevel"/>
    <w:tmpl w:val="0798B1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655EA"/>
    <w:multiLevelType w:val="hybridMultilevel"/>
    <w:tmpl w:val="D3BC7D2E"/>
    <w:lvl w:ilvl="0" w:tplc="45E861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3321363"/>
    <w:multiLevelType w:val="hybridMultilevel"/>
    <w:tmpl w:val="F71452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2" w15:restartNumberingAfterBreak="0">
    <w:nsid w:val="58E468FF"/>
    <w:multiLevelType w:val="hybridMultilevel"/>
    <w:tmpl w:val="4EE2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35EAF"/>
    <w:multiLevelType w:val="hybridMultilevel"/>
    <w:tmpl w:val="15EA1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4F609C7"/>
    <w:multiLevelType w:val="hybridMultilevel"/>
    <w:tmpl w:val="F8685AF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0A673A"/>
    <w:multiLevelType w:val="hybridMultilevel"/>
    <w:tmpl w:val="36B88F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1"/>
  </w:num>
  <w:num w:numId="14">
    <w:abstractNumId w:val="3"/>
  </w:num>
  <w:num w:numId="15">
    <w:abstractNumId w:val="14"/>
  </w:num>
  <w:num w:numId="16">
    <w:abstractNumId w:val="2"/>
  </w:num>
  <w:num w:numId="17">
    <w:abstractNumId w:val="7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D1"/>
    <w:rsid w:val="000B32D9"/>
    <w:rsid w:val="000F1F8A"/>
    <w:rsid w:val="001401DD"/>
    <w:rsid w:val="001B763C"/>
    <w:rsid w:val="0021721C"/>
    <w:rsid w:val="00222EB0"/>
    <w:rsid w:val="00236DAA"/>
    <w:rsid w:val="002F72D1"/>
    <w:rsid w:val="003B37AB"/>
    <w:rsid w:val="003C068C"/>
    <w:rsid w:val="004D56DD"/>
    <w:rsid w:val="005122E8"/>
    <w:rsid w:val="00584F0B"/>
    <w:rsid w:val="005A093B"/>
    <w:rsid w:val="005B0952"/>
    <w:rsid w:val="005C6DAB"/>
    <w:rsid w:val="00637803"/>
    <w:rsid w:val="007079F2"/>
    <w:rsid w:val="00873209"/>
    <w:rsid w:val="008B7A53"/>
    <w:rsid w:val="009571C6"/>
    <w:rsid w:val="00957B27"/>
    <w:rsid w:val="00AA5F9C"/>
    <w:rsid w:val="00AC2A59"/>
    <w:rsid w:val="00AC62A6"/>
    <w:rsid w:val="00BF07A2"/>
    <w:rsid w:val="00C14500"/>
    <w:rsid w:val="00CE6A62"/>
    <w:rsid w:val="00D05D1D"/>
    <w:rsid w:val="00DC04E4"/>
    <w:rsid w:val="00E2626F"/>
    <w:rsid w:val="00E404E5"/>
    <w:rsid w:val="00F708AA"/>
    <w:rsid w:val="00F9181F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9485F"/>
  <w15:docId w15:val="{1B44194B-DC05-43BC-AC68-EBD3D1C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4F0B"/>
    <w:pPr>
      <w:ind w:left="720"/>
    </w:pPr>
  </w:style>
  <w:style w:type="character" w:styleId="Odwoaniedokomentarza">
    <w:name w:val="annotation reference"/>
    <w:uiPriority w:val="99"/>
    <w:semiHidden/>
    <w:unhideWhenUsed/>
    <w:rsid w:val="005B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9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095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9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0952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AC2A59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349E-37C4-4FF8-A3E1-C9E1930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osir osir</cp:lastModifiedBy>
  <cp:revision>3</cp:revision>
  <cp:lastPrinted>2018-11-07T13:37:00Z</cp:lastPrinted>
  <dcterms:created xsi:type="dcterms:W3CDTF">2020-11-18T07:56:00Z</dcterms:created>
  <dcterms:modified xsi:type="dcterms:W3CDTF">2020-11-18T09:38:00Z</dcterms:modified>
</cp:coreProperties>
</file>